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76" w:rsidRPr="000E3E76" w:rsidRDefault="000E3E76" w:rsidP="000E3E76">
      <w:pPr>
        <w:spacing w:line="504" w:lineRule="exact"/>
        <w:ind w:left="432" w:right="223"/>
        <w:jc w:val="center"/>
        <w:rPr>
          <w:rFonts w:ascii="华文中宋" w:eastAsia="华文中宋" w:hAnsi="华文中宋" w:cs="宋体"/>
          <w:sz w:val="42"/>
          <w:szCs w:val="42"/>
          <w:lang w:eastAsia="zh-CN"/>
        </w:rPr>
      </w:pPr>
      <w:r w:rsidRPr="000E3E76">
        <w:rPr>
          <w:rFonts w:ascii="华文中宋" w:eastAsia="华文中宋" w:hAnsi="华文中宋" w:cs="宋体"/>
          <w:color w:val="0E0E0E"/>
          <w:spacing w:val="-21"/>
          <w:w w:val="110"/>
          <w:sz w:val="42"/>
          <w:szCs w:val="42"/>
          <w:lang w:eastAsia="zh-CN"/>
        </w:rPr>
        <w:t>关于对</w:t>
      </w:r>
      <w:r w:rsidRPr="000E3E76">
        <w:rPr>
          <w:rFonts w:ascii="华文中宋" w:eastAsia="华文中宋" w:hAnsi="华文中宋" w:cs="宋体"/>
          <w:color w:val="0E0E0E"/>
          <w:spacing w:val="-24"/>
          <w:w w:val="110"/>
          <w:sz w:val="42"/>
          <w:szCs w:val="42"/>
          <w:lang w:eastAsia="zh-CN"/>
        </w:rPr>
        <w:t>自治区研究生教育教学改革研究项</w:t>
      </w:r>
      <w:r w:rsidRPr="000E3E76">
        <w:rPr>
          <w:rFonts w:ascii="华文中宋" w:eastAsia="华文中宋" w:hAnsi="华文中宋" w:cs="宋体"/>
          <w:color w:val="2D2D2D"/>
          <w:spacing w:val="-24"/>
          <w:w w:val="110"/>
          <w:sz w:val="42"/>
          <w:szCs w:val="42"/>
          <w:lang w:eastAsia="zh-CN"/>
        </w:rPr>
        <w:t>目</w:t>
      </w:r>
      <w:r w:rsidRPr="000E3E76">
        <w:rPr>
          <w:rFonts w:ascii="华文中宋" w:eastAsia="华文中宋" w:hAnsi="华文中宋" w:cs="宋体"/>
          <w:color w:val="0E0E0E"/>
          <w:spacing w:val="-16"/>
          <w:w w:val="110"/>
          <w:sz w:val="42"/>
          <w:szCs w:val="42"/>
          <w:lang w:eastAsia="zh-CN"/>
        </w:rPr>
        <w:t>结题验收结果进行公示的通知</w:t>
      </w:r>
    </w:p>
    <w:p w:rsidR="000E3E76" w:rsidRDefault="000E3E76" w:rsidP="000E3E76">
      <w:pPr>
        <w:spacing w:before="13"/>
        <w:rPr>
          <w:rFonts w:ascii="宋体" w:eastAsia="宋体" w:hAnsi="宋体" w:cs="宋体"/>
          <w:sz w:val="38"/>
          <w:szCs w:val="38"/>
          <w:lang w:eastAsia="zh-CN"/>
        </w:rPr>
      </w:pPr>
    </w:p>
    <w:p w:rsidR="000E3E76" w:rsidRPr="000E3E76" w:rsidRDefault="000E3E76" w:rsidP="000E3E76">
      <w:pPr>
        <w:rPr>
          <w:rFonts w:ascii="仿宋" w:eastAsia="仿宋" w:hAnsi="仿宋"/>
          <w:sz w:val="30"/>
          <w:szCs w:val="30"/>
          <w:lang w:eastAsia="zh-CN"/>
        </w:rPr>
      </w:pPr>
      <w:r w:rsidRPr="000E3E76">
        <w:rPr>
          <w:rFonts w:ascii="仿宋" w:eastAsia="仿宋" w:hAnsi="仿宋"/>
          <w:sz w:val="30"/>
          <w:szCs w:val="30"/>
          <w:lang w:eastAsia="zh-CN"/>
        </w:rPr>
        <w:t>各</w:t>
      </w:r>
      <w:r w:rsidR="00937B3C">
        <w:rPr>
          <w:rFonts w:ascii="仿宋" w:eastAsia="仿宋" w:hAnsi="仿宋" w:hint="eastAsia"/>
          <w:sz w:val="30"/>
          <w:szCs w:val="30"/>
          <w:lang w:eastAsia="zh-CN"/>
        </w:rPr>
        <w:t>学院</w:t>
      </w:r>
      <w:r w:rsidRPr="000E3E76">
        <w:rPr>
          <w:rFonts w:ascii="仿宋" w:eastAsia="仿宋" w:hAnsi="仿宋"/>
          <w:sz w:val="30"/>
          <w:szCs w:val="30"/>
          <w:lang w:eastAsia="zh-CN"/>
        </w:rPr>
        <w:t>：</w:t>
      </w:r>
    </w:p>
    <w:p w:rsidR="000E3E76" w:rsidRPr="000E3E76" w:rsidRDefault="000E3E76" w:rsidP="000E3E76">
      <w:pPr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0E3E76">
        <w:rPr>
          <w:rFonts w:ascii="仿宋" w:eastAsia="仿宋" w:hAnsi="仿宋"/>
          <w:sz w:val="30"/>
          <w:szCs w:val="30"/>
          <w:lang w:eastAsia="zh-CN"/>
        </w:rPr>
        <w:t>根据《关于开展自治区研究生教育教学改革研究项目结题验收的通知》，教育厅组织对自治区研究生教育教学改革研究项目进行了结题验收，经形式审查、专家评审，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我校</w:t>
      </w:r>
      <w:r w:rsidRPr="000E3E76">
        <w:rPr>
          <w:rFonts w:ascii="仿宋" w:eastAsia="仿宋" w:hAnsi="仿宋"/>
          <w:sz w:val="30"/>
          <w:szCs w:val="30"/>
          <w:lang w:eastAsia="zh-CN"/>
        </w:rPr>
        <w:t>通过验收项目</w:t>
      </w:r>
      <w:r w:rsidR="006951D5">
        <w:rPr>
          <w:rFonts w:ascii="仿宋" w:eastAsia="仿宋" w:hAnsi="仿宋" w:hint="eastAsia"/>
          <w:sz w:val="30"/>
          <w:szCs w:val="30"/>
          <w:lang w:eastAsia="zh-CN"/>
        </w:rPr>
        <w:t>7</w:t>
      </w:r>
      <w:r w:rsidRPr="000E3E76">
        <w:rPr>
          <w:rFonts w:ascii="仿宋" w:eastAsia="仿宋" w:hAnsi="仿宋"/>
          <w:sz w:val="30"/>
          <w:szCs w:val="30"/>
          <w:lang w:eastAsia="zh-CN"/>
        </w:rPr>
        <w:t>项，撤项项目1项。现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对项目验收结果</w:t>
      </w:r>
      <w:r w:rsidRPr="000E3E76">
        <w:rPr>
          <w:rFonts w:ascii="仿宋" w:eastAsia="仿宋" w:hAnsi="仿宋"/>
          <w:sz w:val="30"/>
          <w:szCs w:val="30"/>
          <w:lang w:eastAsia="zh-CN"/>
        </w:rPr>
        <w:t>（见附件）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进行</w:t>
      </w:r>
      <w:r w:rsidRPr="000E3E76">
        <w:rPr>
          <w:rFonts w:ascii="仿宋" w:eastAsia="仿宋" w:hAnsi="仿宋"/>
          <w:sz w:val="30"/>
          <w:szCs w:val="30"/>
          <w:lang w:eastAsia="zh-CN"/>
        </w:rPr>
        <w:t>公示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E3E76">
        <w:rPr>
          <w:rFonts w:ascii="仿宋" w:eastAsia="仿宋" w:hAnsi="仿宋"/>
          <w:sz w:val="30"/>
          <w:szCs w:val="30"/>
          <w:lang w:eastAsia="zh-CN"/>
        </w:rPr>
        <w:t>公示时间为202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4</w:t>
      </w:r>
      <w:r w:rsidRPr="000E3E76">
        <w:rPr>
          <w:rFonts w:ascii="仿宋" w:eastAsia="仿宋" w:hAnsi="仿宋"/>
          <w:sz w:val="30"/>
          <w:szCs w:val="30"/>
          <w:lang w:eastAsia="zh-CN"/>
        </w:rPr>
        <w:t>年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7</w:t>
      </w:r>
      <w:r w:rsidRPr="000E3E76">
        <w:rPr>
          <w:rFonts w:ascii="仿宋" w:eastAsia="仿宋" w:hAnsi="仿宋"/>
          <w:sz w:val="30"/>
          <w:szCs w:val="30"/>
          <w:lang w:eastAsia="zh-CN"/>
        </w:rPr>
        <w:t>月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11</w:t>
      </w:r>
      <w:r w:rsidRPr="000E3E76">
        <w:rPr>
          <w:rFonts w:ascii="仿宋" w:eastAsia="仿宋" w:hAnsi="仿宋"/>
          <w:sz w:val="30"/>
          <w:szCs w:val="30"/>
          <w:lang w:eastAsia="zh-CN"/>
        </w:rPr>
        <w:t>日至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15</w:t>
      </w:r>
      <w:r w:rsidRPr="000E3E76">
        <w:rPr>
          <w:rFonts w:ascii="仿宋" w:eastAsia="仿宋" w:hAnsi="仿宋"/>
          <w:sz w:val="30"/>
          <w:szCs w:val="30"/>
          <w:lang w:eastAsia="zh-CN"/>
        </w:rPr>
        <w:t>日。</w:t>
      </w:r>
    </w:p>
    <w:p w:rsidR="000E3E76" w:rsidRPr="000E3E76" w:rsidRDefault="000E3E76" w:rsidP="000E3E76">
      <w:pPr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0E3E76">
        <w:rPr>
          <w:rFonts w:ascii="仿宋" w:eastAsia="仿宋" w:hAnsi="仿宋"/>
          <w:sz w:val="30"/>
          <w:szCs w:val="30"/>
          <w:lang w:eastAsia="zh-CN"/>
        </w:rPr>
        <w:t>公示期间，如有异议，请以书面方式向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研究生处</w:t>
      </w:r>
      <w:r w:rsidRPr="000E3E76">
        <w:rPr>
          <w:rFonts w:ascii="仿宋" w:eastAsia="仿宋" w:hAnsi="仿宋"/>
          <w:sz w:val="30"/>
          <w:szCs w:val="30"/>
          <w:lang w:eastAsia="zh-CN"/>
        </w:rPr>
        <w:t>反映，并提供必要的证据材料以便核实查证。</w:t>
      </w:r>
      <w:r w:rsidRPr="000E3E76">
        <w:rPr>
          <w:rFonts w:ascii="仿宋" w:eastAsia="仿宋" w:hAnsi="仿宋" w:hint="eastAsia"/>
          <w:sz w:val="30"/>
          <w:szCs w:val="30"/>
          <w:lang w:eastAsia="zh-CN"/>
        </w:rPr>
        <w:t>提出</w:t>
      </w:r>
      <w:r w:rsidRPr="000E3E76">
        <w:rPr>
          <w:rFonts w:ascii="仿宋" w:eastAsia="仿宋" w:hAnsi="仿宋"/>
          <w:sz w:val="30"/>
          <w:szCs w:val="30"/>
          <w:lang w:eastAsia="zh-CN"/>
        </w:rPr>
        <w:t>异议者请提供本人真实姓名、联系电话等有效联系方式</w:t>
      </w:r>
      <w:r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:rsidR="000E3E76" w:rsidRPr="000E3E76" w:rsidRDefault="000E3E76" w:rsidP="000E3E76">
      <w:pPr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0E3E76">
        <w:rPr>
          <w:rFonts w:ascii="仿宋" w:eastAsia="仿宋" w:hAnsi="仿宋"/>
          <w:sz w:val="30"/>
          <w:szCs w:val="30"/>
          <w:lang w:eastAsia="zh-CN"/>
        </w:rPr>
        <w:t>联系</w:t>
      </w:r>
      <w:r w:rsidR="000A2218">
        <w:rPr>
          <w:rFonts w:ascii="仿宋" w:eastAsia="仿宋" w:hAnsi="仿宋" w:hint="eastAsia"/>
          <w:sz w:val="30"/>
          <w:szCs w:val="30"/>
          <w:lang w:eastAsia="zh-CN"/>
        </w:rPr>
        <w:t>电话：</w:t>
      </w:r>
      <w:r w:rsidRPr="000E3E76">
        <w:rPr>
          <w:rFonts w:ascii="仿宋" w:eastAsia="仿宋" w:hAnsi="仿宋"/>
          <w:sz w:val="30"/>
          <w:szCs w:val="30"/>
          <w:lang w:eastAsia="zh-CN"/>
        </w:rPr>
        <w:t>0991-</w:t>
      </w:r>
      <w:r>
        <w:rPr>
          <w:rFonts w:ascii="仿宋" w:eastAsia="仿宋" w:hAnsi="仿宋" w:hint="eastAsia"/>
          <w:sz w:val="30"/>
          <w:szCs w:val="30"/>
          <w:lang w:eastAsia="zh-CN"/>
        </w:rPr>
        <w:t>4112162</w:t>
      </w:r>
    </w:p>
    <w:p w:rsidR="00E90386" w:rsidRDefault="00E90386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Pr="000A2218" w:rsidRDefault="000A2218" w:rsidP="000A2218">
      <w:pPr>
        <w:ind w:firstLineChars="1750" w:firstLine="5250"/>
        <w:rPr>
          <w:rFonts w:ascii="仿宋" w:eastAsia="仿宋" w:hAnsi="仿宋"/>
          <w:sz w:val="30"/>
          <w:szCs w:val="30"/>
          <w:lang w:eastAsia="zh-CN"/>
        </w:rPr>
      </w:pPr>
      <w:r w:rsidRPr="000A2218">
        <w:rPr>
          <w:rFonts w:ascii="仿宋" w:eastAsia="仿宋" w:hAnsi="仿宋" w:hint="eastAsia"/>
          <w:sz w:val="30"/>
          <w:szCs w:val="30"/>
          <w:lang w:eastAsia="zh-CN"/>
        </w:rPr>
        <w:t>研究生处</w:t>
      </w:r>
    </w:p>
    <w:p w:rsidR="006951D5" w:rsidRPr="000A2218" w:rsidRDefault="000A2218" w:rsidP="000A2218">
      <w:pPr>
        <w:ind w:firstLineChars="1550" w:firstLine="4650"/>
        <w:rPr>
          <w:rFonts w:ascii="仿宋" w:eastAsia="仿宋" w:hAnsi="仿宋"/>
          <w:sz w:val="30"/>
          <w:szCs w:val="30"/>
          <w:lang w:eastAsia="zh-CN"/>
        </w:rPr>
      </w:pPr>
      <w:r w:rsidRPr="000A2218">
        <w:rPr>
          <w:rFonts w:ascii="仿宋" w:eastAsia="仿宋" w:hAnsi="仿宋" w:hint="eastAsia"/>
          <w:sz w:val="30"/>
          <w:szCs w:val="30"/>
          <w:lang w:eastAsia="zh-CN"/>
        </w:rPr>
        <w:t>2024年7月11日</w:t>
      </w: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>
      <w:pPr>
        <w:rPr>
          <w:lang w:eastAsia="zh-CN"/>
        </w:rPr>
      </w:pPr>
    </w:p>
    <w:p w:rsidR="006951D5" w:rsidRDefault="006951D5" w:rsidP="00074D15">
      <w:pPr>
        <w:spacing w:before="13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color w:val="2D2D2D"/>
          <w:spacing w:val="-12"/>
          <w:w w:val="105"/>
          <w:sz w:val="30"/>
          <w:szCs w:val="30"/>
          <w:lang w:eastAsia="zh-CN"/>
        </w:rPr>
        <w:lastRenderedPageBreak/>
        <w:t>附件</w:t>
      </w:r>
    </w:p>
    <w:p w:rsidR="006951D5" w:rsidRPr="00AC5E30" w:rsidRDefault="006951D5" w:rsidP="006951D5">
      <w:pPr>
        <w:spacing w:before="13"/>
        <w:ind w:left="187"/>
        <w:jc w:val="center"/>
        <w:rPr>
          <w:rFonts w:ascii="华文中宋" w:eastAsia="华文中宋" w:hAnsi="华文中宋" w:cs="Times New Roman"/>
          <w:sz w:val="36"/>
          <w:szCs w:val="36"/>
          <w:lang w:eastAsia="zh-CN"/>
        </w:rPr>
      </w:pPr>
      <w:r w:rsidRPr="00AC5E30">
        <w:rPr>
          <w:rFonts w:ascii="华文中宋" w:eastAsia="华文中宋" w:hAnsi="华文中宋" w:cs="宋体"/>
          <w:color w:val="2D2D2D"/>
          <w:spacing w:val="-41"/>
          <w:w w:val="115"/>
          <w:sz w:val="38"/>
          <w:szCs w:val="38"/>
          <w:lang w:eastAsia="zh-CN"/>
        </w:rPr>
        <w:t>自治区研究生教育教学改革项目结题验收结果公示汇总表</w:t>
      </w:r>
    </w:p>
    <w:p w:rsidR="006951D5" w:rsidRDefault="006951D5" w:rsidP="006951D5">
      <w:pPr>
        <w:spacing w:before="7"/>
        <w:rPr>
          <w:rFonts w:ascii="宋体" w:eastAsia="宋体" w:hAnsi="宋体" w:cs="宋体"/>
          <w:sz w:val="27"/>
          <w:szCs w:val="27"/>
          <w:lang w:eastAsia="zh-CN"/>
        </w:rPr>
      </w:pPr>
    </w:p>
    <w:tbl>
      <w:tblPr>
        <w:tblStyle w:val="TableNormal"/>
        <w:tblW w:w="5617" w:type="pct"/>
        <w:jc w:val="center"/>
        <w:tblLook w:val="01E0" w:firstRow="1" w:lastRow="1" w:firstColumn="1" w:lastColumn="1" w:noHBand="0" w:noVBand="0"/>
      </w:tblPr>
      <w:tblGrid>
        <w:gridCol w:w="589"/>
        <w:gridCol w:w="1492"/>
        <w:gridCol w:w="4583"/>
        <w:gridCol w:w="1274"/>
        <w:gridCol w:w="1419"/>
      </w:tblGrid>
      <w:tr w:rsidR="006951D5" w:rsidTr="009C75C2">
        <w:trPr>
          <w:trHeight w:hRule="exact" w:val="927"/>
          <w:jc w:val="center"/>
        </w:trPr>
        <w:tc>
          <w:tcPr>
            <w:tcW w:w="314" w:type="pct"/>
            <w:tcBorders>
              <w:top w:val="single" w:sz="10" w:space="0" w:color="2F2F2F"/>
              <w:left w:val="single" w:sz="8" w:space="0" w:color="232323"/>
              <w:bottom w:val="single" w:sz="10" w:space="0" w:color="282828"/>
              <w:right w:val="single" w:sz="8" w:space="0" w:color="282828"/>
            </w:tcBorders>
          </w:tcPr>
          <w:p w:rsidR="006951D5" w:rsidRPr="006951D5" w:rsidRDefault="006951D5" w:rsidP="009D027B">
            <w:pPr>
              <w:pStyle w:val="TableParagraph"/>
              <w:spacing w:before="2"/>
              <w:rPr>
                <w:rFonts w:ascii="宋体" w:eastAsia="宋体" w:hAnsi="宋体" w:cs="宋体"/>
                <w:b/>
                <w:sz w:val="20"/>
                <w:szCs w:val="20"/>
                <w:lang w:eastAsia="zh-CN"/>
              </w:rPr>
            </w:pPr>
          </w:p>
          <w:p w:rsidR="006951D5" w:rsidRPr="006951D5" w:rsidRDefault="006951D5" w:rsidP="009D027B">
            <w:pPr>
              <w:pStyle w:val="TableParagraph"/>
              <w:ind w:left="45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spellStart"/>
            <w:r w:rsidRPr="006951D5">
              <w:rPr>
                <w:rFonts w:ascii="宋体" w:eastAsia="宋体" w:hAnsi="宋体" w:cs="宋体"/>
                <w:b/>
                <w:color w:val="181818"/>
                <w:sz w:val="23"/>
                <w:szCs w:val="23"/>
              </w:rPr>
              <w:t>序号</w:t>
            </w:r>
            <w:proofErr w:type="spellEnd"/>
          </w:p>
        </w:tc>
        <w:tc>
          <w:tcPr>
            <w:tcW w:w="797" w:type="pct"/>
            <w:tcBorders>
              <w:top w:val="single" w:sz="10" w:space="0" w:color="2F2F2F"/>
              <w:left w:val="single" w:sz="8" w:space="0" w:color="282828"/>
              <w:bottom w:val="single" w:sz="10" w:space="0" w:color="282828"/>
              <w:right w:val="single" w:sz="10" w:space="0" w:color="2B2B2B"/>
            </w:tcBorders>
          </w:tcPr>
          <w:p w:rsidR="006951D5" w:rsidRPr="006951D5" w:rsidRDefault="006951D5" w:rsidP="009D027B">
            <w:pPr>
              <w:pStyle w:val="TableParagraph"/>
              <w:spacing w:before="2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6951D5" w:rsidRPr="006951D5" w:rsidRDefault="006951D5" w:rsidP="009D027B">
            <w:pPr>
              <w:pStyle w:val="TableParagraph"/>
              <w:ind w:left="280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spellStart"/>
            <w:r w:rsidRPr="006951D5">
              <w:rPr>
                <w:rFonts w:ascii="宋体" w:eastAsia="宋体" w:hAnsi="宋体" w:cs="宋体"/>
                <w:b/>
                <w:color w:val="181818"/>
                <w:sz w:val="23"/>
                <w:szCs w:val="23"/>
              </w:rPr>
              <w:t>项目编号</w:t>
            </w:r>
            <w:proofErr w:type="spellEnd"/>
          </w:p>
        </w:tc>
        <w:tc>
          <w:tcPr>
            <w:tcW w:w="2449" w:type="pct"/>
            <w:tcBorders>
              <w:top w:val="single" w:sz="10" w:space="0" w:color="2F2F2F"/>
              <w:left w:val="single" w:sz="10" w:space="0" w:color="2B2B2B"/>
              <w:bottom w:val="single" w:sz="10" w:space="0" w:color="282828"/>
              <w:right w:val="single" w:sz="8" w:space="0" w:color="282828"/>
            </w:tcBorders>
          </w:tcPr>
          <w:p w:rsidR="006951D5" w:rsidRPr="006951D5" w:rsidRDefault="006951D5" w:rsidP="009D027B">
            <w:pPr>
              <w:pStyle w:val="TableParagraph"/>
              <w:spacing w:before="7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6951D5" w:rsidRPr="006951D5" w:rsidRDefault="006951D5" w:rsidP="009D027B">
            <w:pPr>
              <w:pStyle w:val="TableParagraph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spellStart"/>
            <w:r w:rsidRPr="006951D5">
              <w:rPr>
                <w:rFonts w:ascii="宋体" w:eastAsia="宋体" w:hAnsi="宋体" w:cs="宋体"/>
                <w:b/>
                <w:color w:val="181818"/>
                <w:w w:val="105"/>
                <w:sz w:val="23"/>
                <w:szCs w:val="23"/>
              </w:rPr>
              <w:t>项目名称</w:t>
            </w:r>
            <w:proofErr w:type="spellEnd"/>
          </w:p>
        </w:tc>
        <w:tc>
          <w:tcPr>
            <w:tcW w:w="681" w:type="pct"/>
            <w:tcBorders>
              <w:top w:val="single" w:sz="10" w:space="0" w:color="2F2F2F"/>
              <w:left w:val="single" w:sz="8" w:space="0" w:color="282828"/>
              <w:bottom w:val="single" w:sz="10" w:space="0" w:color="282828"/>
              <w:right w:val="single" w:sz="10" w:space="0" w:color="2B2B2B"/>
            </w:tcBorders>
          </w:tcPr>
          <w:p w:rsidR="006951D5" w:rsidRPr="006951D5" w:rsidRDefault="006951D5" w:rsidP="009D027B">
            <w:pPr>
              <w:pStyle w:val="TableParagraph"/>
              <w:spacing w:before="106" w:line="254" w:lineRule="auto"/>
              <w:ind w:left="502" w:right="136" w:hanging="377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spellStart"/>
            <w:r w:rsidRPr="006951D5">
              <w:rPr>
                <w:rFonts w:ascii="宋体" w:eastAsia="宋体" w:hAnsi="宋体" w:cs="宋体"/>
                <w:b/>
                <w:color w:val="181818"/>
                <w:w w:val="105"/>
                <w:sz w:val="23"/>
                <w:szCs w:val="23"/>
              </w:rPr>
              <w:t>项目负责人</w:t>
            </w:r>
            <w:proofErr w:type="spellEnd"/>
          </w:p>
        </w:tc>
        <w:tc>
          <w:tcPr>
            <w:tcW w:w="758" w:type="pct"/>
            <w:tcBorders>
              <w:top w:val="single" w:sz="10" w:space="0" w:color="2F2F2F"/>
              <w:left w:val="single" w:sz="10" w:space="0" w:color="2B2B2B"/>
              <w:bottom w:val="single" w:sz="10" w:space="0" w:color="282828"/>
              <w:right w:val="single" w:sz="10" w:space="0" w:color="2B2B2B"/>
            </w:tcBorders>
          </w:tcPr>
          <w:p w:rsidR="006951D5" w:rsidRPr="006951D5" w:rsidRDefault="006951D5" w:rsidP="009D027B">
            <w:pPr>
              <w:pStyle w:val="TableParagraph"/>
              <w:spacing w:before="2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:rsidR="006951D5" w:rsidRPr="006951D5" w:rsidRDefault="006951D5" w:rsidP="009D027B">
            <w:pPr>
              <w:pStyle w:val="TableParagraph"/>
              <w:ind w:left="168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spellStart"/>
            <w:r w:rsidRPr="006951D5">
              <w:rPr>
                <w:rFonts w:ascii="宋体" w:eastAsia="宋体" w:hAnsi="宋体" w:cs="宋体"/>
                <w:b/>
                <w:color w:val="181818"/>
                <w:sz w:val="23"/>
                <w:szCs w:val="23"/>
              </w:rPr>
              <w:t>验收结果</w:t>
            </w:r>
            <w:proofErr w:type="spellEnd"/>
          </w:p>
        </w:tc>
      </w:tr>
      <w:tr w:rsidR="006951D5" w:rsidTr="009C75C2">
        <w:trPr>
          <w:trHeight w:hRule="exact" w:val="863"/>
          <w:jc w:val="center"/>
        </w:trPr>
        <w:tc>
          <w:tcPr>
            <w:tcW w:w="314" w:type="pct"/>
            <w:tcBorders>
              <w:top w:val="single" w:sz="10" w:space="0" w:color="282828"/>
              <w:left w:val="single" w:sz="8" w:space="0" w:color="232323"/>
              <w:bottom w:val="single" w:sz="10" w:space="0" w:color="343434"/>
              <w:right w:val="single" w:sz="8" w:space="0" w:color="282828"/>
            </w:tcBorders>
          </w:tcPr>
          <w:p w:rsidR="006951D5" w:rsidRDefault="006951D5" w:rsidP="006951D5">
            <w:pPr>
              <w:ind w:firstLineChars="100" w:firstLine="220"/>
              <w:rPr>
                <w:lang w:eastAsia="zh-CN"/>
              </w:rPr>
            </w:pPr>
          </w:p>
          <w:p w:rsidR="006951D5" w:rsidRDefault="006951D5" w:rsidP="006951D5">
            <w:pPr>
              <w:ind w:firstLineChars="100" w:firstLine="220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797" w:type="pct"/>
            <w:tcBorders>
              <w:top w:val="single" w:sz="10" w:space="0" w:color="282828"/>
              <w:left w:val="single" w:sz="8" w:space="0" w:color="282828"/>
              <w:bottom w:val="single" w:sz="10" w:space="0" w:color="343434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1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951D5" w:rsidRDefault="006951D5" w:rsidP="009D027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sz w:val="23"/>
              </w:rPr>
              <w:t>XJ2022GY27</w:t>
            </w:r>
          </w:p>
        </w:tc>
        <w:tc>
          <w:tcPr>
            <w:tcW w:w="2449" w:type="pct"/>
            <w:tcBorders>
              <w:top w:val="single" w:sz="10" w:space="0" w:color="282828"/>
              <w:left w:val="single" w:sz="10" w:space="0" w:color="2B2B2B"/>
              <w:bottom w:val="single" w:sz="10" w:space="0" w:color="343434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before="78" w:line="252" w:lineRule="auto"/>
              <w:ind w:left="1804" w:right="43" w:hanging="173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面向教育博士的案例教学研究</w:t>
            </w:r>
            <w:r w:rsidR="009C75C2">
              <w:rPr>
                <w:rFonts w:ascii="宋体" w:eastAsia="宋体" w:hAnsi="宋体" w:cs="宋体" w:hint="eastAsia"/>
                <w:color w:val="181818"/>
                <w:spacing w:val="8"/>
                <w:w w:val="95"/>
                <w:sz w:val="24"/>
                <w:szCs w:val="24"/>
                <w:lang w:eastAsia="zh-CN"/>
              </w:rPr>
              <w:t>--</w:t>
            </w:r>
            <w:r w:rsidRPr="00074D15">
              <w:rPr>
                <w:rFonts w:ascii="宋体" w:eastAsia="宋体" w:hAnsi="宋体" w:cs="宋体"/>
                <w:color w:val="3D3D3D"/>
                <w:spacing w:val="8"/>
                <w:w w:val="95"/>
                <w:sz w:val="24"/>
                <w:szCs w:val="24"/>
                <w:lang w:eastAsia="zh-CN"/>
              </w:rPr>
              <w:t>以新疆师</w:t>
            </w:r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范大学为例</w:t>
            </w:r>
          </w:p>
        </w:tc>
        <w:tc>
          <w:tcPr>
            <w:tcW w:w="681" w:type="pct"/>
            <w:tcBorders>
              <w:top w:val="single" w:sz="10" w:space="0" w:color="282828"/>
              <w:left w:val="single" w:sz="8" w:space="0" w:color="282828"/>
              <w:bottom w:val="single" w:sz="10" w:space="0" w:color="343434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1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41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4"/>
                <w:szCs w:val="24"/>
              </w:rPr>
              <w:t>多强</w:t>
            </w:r>
            <w:proofErr w:type="spellEnd"/>
          </w:p>
        </w:tc>
        <w:tc>
          <w:tcPr>
            <w:tcW w:w="758" w:type="pct"/>
            <w:tcBorders>
              <w:top w:val="single" w:sz="10" w:space="0" w:color="282828"/>
              <w:left w:val="single" w:sz="10" w:space="0" w:color="2B2B2B"/>
              <w:bottom w:val="single" w:sz="10" w:space="0" w:color="343434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78" w:line="252" w:lineRule="auto"/>
              <w:ind w:left="430" w:right="100" w:hanging="334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2D2D2D"/>
                <w:sz w:val="23"/>
                <w:szCs w:val="23"/>
              </w:rPr>
              <w:t>优秀</w:t>
            </w:r>
            <w:r>
              <w:rPr>
                <w:rFonts w:ascii="宋体" w:eastAsia="宋体" w:hAnsi="宋体" w:cs="宋体"/>
                <w:color w:val="2D2D2D"/>
                <w:spacing w:val="-21"/>
                <w:sz w:val="23"/>
                <w:szCs w:val="23"/>
              </w:rPr>
              <w:t>，通过</w:t>
            </w:r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验收</w:t>
            </w:r>
            <w:proofErr w:type="spellEnd"/>
          </w:p>
        </w:tc>
      </w:tr>
      <w:tr w:rsidR="006951D5" w:rsidTr="009C75C2">
        <w:trPr>
          <w:trHeight w:hRule="exact" w:val="1049"/>
          <w:jc w:val="center"/>
        </w:trPr>
        <w:tc>
          <w:tcPr>
            <w:tcW w:w="314" w:type="pct"/>
            <w:tcBorders>
              <w:top w:val="single" w:sz="10" w:space="0" w:color="343434"/>
              <w:left w:val="single" w:sz="8" w:space="0" w:color="232323"/>
              <w:bottom w:val="single" w:sz="10" w:space="0" w:color="282828"/>
              <w:right w:val="single" w:sz="8" w:space="0" w:color="282828"/>
            </w:tcBorders>
          </w:tcPr>
          <w:p w:rsidR="006951D5" w:rsidRDefault="006951D5" w:rsidP="009D027B">
            <w:pPr>
              <w:pStyle w:val="TableParagraph"/>
              <w:ind w:left="18"/>
              <w:jc w:val="center"/>
              <w:rPr>
                <w:rFonts w:ascii="Times New Roman"/>
                <w:color w:val="2D2D2D"/>
                <w:w w:val="97"/>
                <w:sz w:val="23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w w:val="97"/>
                <w:sz w:val="23"/>
              </w:rPr>
              <w:t>2</w:t>
            </w:r>
          </w:p>
        </w:tc>
        <w:tc>
          <w:tcPr>
            <w:tcW w:w="797" w:type="pct"/>
            <w:tcBorders>
              <w:top w:val="single" w:sz="10" w:space="0" w:color="343434"/>
              <w:left w:val="single" w:sz="8" w:space="0" w:color="282828"/>
              <w:bottom w:val="single" w:sz="10" w:space="0" w:color="282828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ind w:left="95"/>
              <w:rPr>
                <w:rFonts w:ascii="Times New Roman"/>
                <w:color w:val="2D2D2D"/>
                <w:sz w:val="23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sz w:val="23"/>
              </w:rPr>
              <w:t>XJ2023GY27</w:t>
            </w:r>
          </w:p>
        </w:tc>
        <w:tc>
          <w:tcPr>
            <w:tcW w:w="2449" w:type="pct"/>
            <w:tcBorders>
              <w:top w:val="single" w:sz="10" w:space="0" w:color="343434"/>
              <w:left w:val="single" w:sz="10" w:space="0" w:color="2B2B2B"/>
              <w:bottom w:val="single" w:sz="10" w:space="0" w:color="282828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before="8" w:line="254" w:lineRule="auto"/>
              <w:ind w:left="57" w:right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基于科学文化观导向的研究生</w:t>
            </w:r>
            <w:proofErr w:type="gramStart"/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课程思政案例</w:t>
            </w:r>
            <w:proofErr w:type="gramEnd"/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资源库建设</w:t>
            </w:r>
            <w:r w:rsidR="009C75C2">
              <w:rPr>
                <w:rFonts w:ascii="宋体" w:eastAsia="宋体" w:hAnsi="宋体" w:cs="宋体" w:hint="eastAsia"/>
                <w:color w:val="3D3D3D"/>
                <w:sz w:val="24"/>
                <w:szCs w:val="24"/>
                <w:lang w:eastAsia="zh-CN"/>
              </w:rPr>
              <w:t>--</w:t>
            </w:r>
            <w:r w:rsidRPr="00074D15">
              <w:rPr>
                <w:rFonts w:ascii="宋体" w:eastAsia="宋体" w:hAnsi="宋体" w:cs="宋体"/>
                <w:color w:val="181818"/>
                <w:sz w:val="24"/>
                <w:szCs w:val="24"/>
                <w:lang w:eastAsia="zh-CN"/>
              </w:rPr>
              <w:t>以</w:t>
            </w:r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高级生物化学与分子生物学为例</w:t>
            </w:r>
          </w:p>
        </w:tc>
        <w:tc>
          <w:tcPr>
            <w:tcW w:w="681" w:type="pct"/>
            <w:tcBorders>
              <w:top w:val="single" w:sz="10" w:space="0" w:color="343434"/>
              <w:left w:val="single" w:sz="8" w:space="0" w:color="282828"/>
              <w:bottom w:val="single" w:sz="10" w:space="0" w:color="282828"/>
              <w:right w:val="single" w:sz="10" w:space="0" w:color="2B2B2B"/>
            </w:tcBorders>
          </w:tcPr>
          <w:p w:rsidR="00074D15" w:rsidRDefault="00074D15" w:rsidP="009D027B">
            <w:pPr>
              <w:pStyle w:val="TableParagraph"/>
              <w:ind w:left="297"/>
              <w:rPr>
                <w:rFonts w:ascii="宋体" w:eastAsia="宋体" w:hAnsi="宋体" w:cs="宋体"/>
                <w:color w:val="3D3D3D"/>
                <w:sz w:val="23"/>
                <w:szCs w:val="23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297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李金玉</w:t>
            </w:r>
            <w:proofErr w:type="spellEnd"/>
          </w:p>
        </w:tc>
        <w:tc>
          <w:tcPr>
            <w:tcW w:w="758" w:type="pct"/>
            <w:tcBorders>
              <w:top w:val="single" w:sz="10" w:space="0" w:color="343434"/>
              <w:left w:val="single" w:sz="10" w:space="0" w:color="2B2B2B"/>
              <w:bottom w:val="single" w:sz="10" w:space="0" w:color="282828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171" w:line="247" w:lineRule="auto"/>
              <w:ind w:left="430" w:right="95" w:hanging="329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2D2D2D"/>
                <w:sz w:val="23"/>
                <w:szCs w:val="23"/>
              </w:rPr>
              <w:t>优秀</w:t>
            </w:r>
            <w:r>
              <w:rPr>
                <w:rFonts w:ascii="宋体" w:eastAsia="宋体" w:hAnsi="宋体" w:cs="宋体"/>
                <w:color w:val="2D2D2D"/>
                <w:spacing w:val="-22"/>
                <w:sz w:val="23"/>
                <w:szCs w:val="23"/>
              </w:rPr>
              <w:t>，通过</w:t>
            </w:r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验收</w:t>
            </w:r>
            <w:proofErr w:type="spellEnd"/>
          </w:p>
        </w:tc>
      </w:tr>
      <w:tr w:rsidR="006951D5" w:rsidTr="009C75C2">
        <w:trPr>
          <w:trHeight w:hRule="exact" w:val="434"/>
          <w:jc w:val="center"/>
        </w:trPr>
        <w:tc>
          <w:tcPr>
            <w:tcW w:w="314" w:type="pct"/>
            <w:vMerge w:val="restart"/>
            <w:tcBorders>
              <w:top w:val="single" w:sz="10" w:space="0" w:color="282828"/>
              <w:left w:val="single" w:sz="8" w:space="0" w:color="232323"/>
              <w:right w:val="single" w:sz="8" w:space="0" w:color="282828"/>
            </w:tcBorders>
          </w:tcPr>
          <w:p w:rsidR="006951D5" w:rsidRDefault="006951D5" w:rsidP="009D027B">
            <w:pPr>
              <w:pStyle w:val="TableParagraph"/>
              <w:spacing w:before="2"/>
              <w:rPr>
                <w:rFonts w:ascii="宋体" w:eastAsia="宋体" w:hAnsi="宋体" w:cs="宋体"/>
              </w:rPr>
            </w:pPr>
          </w:p>
          <w:p w:rsidR="006951D5" w:rsidRDefault="006951D5" w:rsidP="009D027B">
            <w:pPr>
              <w:pStyle w:val="TableParagraph"/>
              <w:ind w:left="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818"/>
                <w:w w:val="97"/>
                <w:sz w:val="23"/>
              </w:rPr>
              <w:t>3</w:t>
            </w:r>
          </w:p>
        </w:tc>
        <w:tc>
          <w:tcPr>
            <w:tcW w:w="797" w:type="pct"/>
            <w:vMerge w:val="restart"/>
            <w:tcBorders>
              <w:top w:val="single" w:sz="10" w:space="0" w:color="282828"/>
              <w:left w:val="single" w:sz="8" w:space="0" w:color="282828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2"/>
              <w:rPr>
                <w:rFonts w:ascii="宋体" w:eastAsia="宋体" w:hAnsi="宋体" w:cs="宋体"/>
              </w:rPr>
            </w:pPr>
          </w:p>
          <w:p w:rsidR="006951D5" w:rsidRDefault="006951D5" w:rsidP="009D027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sz w:val="23"/>
              </w:rPr>
              <w:t>XJ2023GY28</w:t>
            </w:r>
          </w:p>
        </w:tc>
        <w:tc>
          <w:tcPr>
            <w:tcW w:w="2449" w:type="pct"/>
            <w:tcBorders>
              <w:top w:val="single" w:sz="10" w:space="0" w:color="282828"/>
              <w:left w:val="single" w:sz="10" w:space="0" w:color="2B2B2B"/>
              <w:bottom w:val="nil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before="73"/>
              <w:ind w:left="11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运用新疆红色</w:t>
            </w:r>
            <w:r w:rsidRPr="00074D15">
              <w:rPr>
                <w:rFonts w:ascii="Arial" w:eastAsia="Arial" w:hAnsi="Arial" w:cs="Arial"/>
                <w:color w:val="181818"/>
                <w:w w:val="95"/>
                <w:sz w:val="24"/>
                <w:szCs w:val="24"/>
                <w:lang w:eastAsia="zh-CN"/>
              </w:rPr>
              <w:t>VR</w:t>
            </w:r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资源提升研究生</w:t>
            </w:r>
            <w:proofErr w:type="gramStart"/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思政课</w:t>
            </w:r>
            <w:proofErr w:type="gramEnd"/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教</w:t>
            </w:r>
          </w:p>
        </w:tc>
        <w:tc>
          <w:tcPr>
            <w:tcW w:w="681" w:type="pct"/>
            <w:vMerge w:val="restart"/>
            <w:tcBorders>
              <w:top w:val="single" w:sz="10" w:space="0" w:color="282828"/>
              <w:left w:val="single" w:sz="8" w:space="0" w:color="282828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1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30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4"/>
                <w:szCs w:val="24"/>
              </w:rPr>
              <w:t>罗志佳</w:t>
            </w:r>
            <w:proofErr w:type="spellEnd"/>
          </w:p>
        </w:tc>
        <w:tc>
          <w:tcPr>
            <w:tcW w:w="758" w:type="pct"/>
            <w:tcBorders>
              <w:top w:val="single" w:sz="10" w:space="0" w:color="282828"/>
              <w:left w:val="single" w:sz="10" w:space="0" w:color="2B2B2B"/>
              <w:bottom w:val="nil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78"/>
              <w:ind w:left="102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2D2D2D"/>
                <w:sz w:val="23"/>
                <w:szCs w:val="23"/>
              </w:rPr>
              <w:t>优秀</w:t>
            </w:r>
            <w:r>
              <w:rPr>
                <w:rFonts w:ascii="宋体" w:eastAsia="宋体" w:hAnsi="宋体" w:cs="宋体"/>
                <w:color w:val="2D2D2D"/>
                <w:spacing w:val="-21"/>
                <w:sz w:val="23"/>
                <w:szCs w:val="23"/>
              </w:rPr>
              <w:t>，通过</w:t>
            </w:r>
            <w:proofErr w:type="spellEnd"/>
          </w:p>
        </w:tc>
      </w:tr>
      <w:tr w:rsidR="006951D5" w:rsidTr="009C75C2">
        <w:trPr>
          <w:trHeight w:hRule="exact" w:val="426"/>
          <w:jc w:val="center"/>
        </w:trPr>
        <w:tc>
          <w:tcPr>
            <w:tcW w:w="314" w:type="pct"/>
            <w:vMerge/>
            <w:tcBorders>
              <w:left w:val="single" w:sz="8" w:space="0" w:color="232323"/>
              <w:bottom w:val="single" w:sz="10" w:space="0" w:color="282828"/>
              <w:right w:val="single" w:sz="8" w:space="0" w:color="282828"/>
            </w:tcBorders>
          </w:tcPr>
          <w:p w:rsidR="006951D5" w:rsidRDefault="006951D5" w:rsidP="009D027B"/>
        </w:tc>
        <w:tc>
          <w:tcPr>
            <w:tcW w:w="797" w:type="pct"/>
            <w:vMerge/>
            <w:tcBorders>
              <w:left w:val="single" w:sz="8" w:space="0" w:color="282828"/>
              <w:bottom w:val="single" w:sz="10" w:space="0" w:color="282828"/>
              <w:right w:val="single" w:sz="10" w:space="0" w:color="2B2B2B"/>
            </w:tcBorders>
          </w:tcPr>
          <w:p w:rsidR="006951D5" w:rsidRDefault="006951D5" w:rsidP="009D027B"/>
        </w:tc>
        <w:tc>
          <w:tcPr>
            <w:tcW w:w="2449" w:type="pct"/>
            <w:tcBorders>
              <w:top w:val="nil"/>
              <w:left w:val="single" w:sz="10" w:space="0" w:color="2B2B2B"/>
              <w:bottom w:val="single" w:sz="10" w:space="0" w:color="282828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line="272" w:lineRule="exact"/>
              <w:ind w:left="3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</w:rPr>
              <w:t>学质量研究</w:t>
            </w:r>
            <w:proofErr w:type="spellEnd"/>
          </w:p>
        </w:tc>
        <w:tc>
          <w:tcPr>
            <w:tcW w:w="681" w:type="pct"/>
            <w:vMerge/>
            <w:tcBorders>
              <w:left w:val="single" w:sz="8" w:space="0" w:color="282828"/>
              <w:bottom w:val="single" w:sz="10" w:space="0" w:color="282828"/>
              <w:right w:val="single" w:sz="10" w:space="0" w:color="2B2B2B"/>
            </w:tcBorders>
          </w:tcPr>
          <w:p w:rsidR="006951D5" w:rsidRDefault="006951D5" w:rsidP="009D027B"/>
        </w:tc>
        <w:tc>
          <w:tcPr>
            <w:tcW w:w="758" w:type="pct"/>
            <w:tcBorders>
              <w:top w:val="nil"/>
              <w:left w:val="single" w:sz="10" w:space="0" w:color="2B2B2B"/>
              <w:bottom w:val="single" w:sz="10" w:space="0" w:color="282828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line="267" w:lineRule="exact"/>
              <w:ind w:left="435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验收</w:t>
            </w:r>
            <w:proofErr w:type="spellEnd"/>
          </w:p>
        </w:tc>
      </w:tr>
      <w:tr w:rsidR="006951D5" w:rsidTr="009C75C2">
        <w:trPr>
          <w:trHeight w:hRule="exact" w:val="429"/>
          <w:jc w:val="center"/>
        </w:trPr>
        <w:tc>
          <w:tcPr>
            <w:tcW w:w="314" w:type="pct"/>
            <w:vMerge w:val="restart"/>
            <w:tcBorders>
              <w:top w:val="single" w:sz="10" w:space="0" w:color="282828"/>
              <w:left w:val="single" w:sz="8" w:space="0" w:color="232323"/>
              <w:right w:val="single" w:sz="8" w:space="0" w:color="282828"/>
            </w:tcBorders>
          </w:tcPr>
          <w:p w:rsidR="006951D5" w:rsidRDefault="006951D5" w:rsidP="009D027B">
            <w:pPr>
              <w:pStyle w:val="TableParagraph"/>
              <w:spacing w:before="5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951D5" w:rsidRDefault="006951D5" w:rsidP="009D027B">
            <w:pPr>
              <w:pStyle w:val="TableParagraph"/>
              <w:ind w:left="2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818"/>
                <w:w w:val="104"/>
                <w:sz w:val="23"/>
              </w:rPr>
              <w:t>4</w:t>
            </w:r>
          </w:p>
        </w:tc>
        <w:tc>
          <w:tcPr>
            <w:tcW w:w="797" w:type="pct"/>
            <w:vMerge w:val="restart"/>
            <w:tcBorders>
              <w:top w:val="single" w:sz="10" w:space="0" w:color="282828"/>
              <w:left w:val="single" w:sz="8" w:space="0" w:color="282828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5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951D5" w:rsidRDefault="006951D5" w:rsidP="009D027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sz w:val="23"/>
              </w:rPr>
              <w:t>XJ2023GY41</w:t>
            </w:r>
          </w:p>
        </w:tc>
        <w:tc>
          <w:tcPr>
            <w:tcW w:w="2449" w:type="pct"/>
            <w:tcBorders>
              <w:top w:val="single" w:sz="10" w:space="0" w:color="282828"/>
              <w:left w:val="single" w:sz="10" w:space="0" w:color="2B2B2B"/>
              <w:bottom w:val="nil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before="68"/>
              <w:ind w:left="6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新疆高校学位与研究生教育高质量发展行动</w:t>
            </w:r>
          </w:p>
        </w:tc>
        <w:tc>
          <w:tcPr>
            <w:tcW w:w="681" w:type="pct"/>
            <w:vMerge w:val="restart"/>
            <w:tcBorders>
              <w:top w:val="single" w:sz="10" w:space="0" w:color="282828"/>
              <w:left w:val="single" w:sz="8" w:space="0" w:color="282828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8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302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关文军</w:t>
            </w:r>
            <w:proofErr w:type="spellEnd"/>
          </w:p>
        </w:tc>
        <w:tc>
          <w:tcPr>
            <w:tcW w:w="758" w:type="pct"/>
            <w:tcBorders>
              <w:top w:val="single" w:sz="10" w:space="0" w:color="282828"/>
              <w:left w:val="single" w:sz="10" w:space="0" w:color="2B2B2B"/>
              <w:bottom w:val="nil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73"/>
              <w:ind w:left="102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2D2D2D"/>
                <w:sz w:val="23"/>
                <w:szCs w:val="23"/>
              </w:rPr>
              <w:t>优秀</w:t>
            </w:r>
            <w:r>
              <w:rPr>
                <w:rFonts w:ascii="宋体" w:eastAsia="宋体" w:hAnsi="宋体" w:cs="宋体"/>
                <w:color w:val="2D2D2D"/>
                <w:spacing w:val="-22"/>
                <w:sz w:val="23"/>
                <w:szCs w:val="23"/>
              </w:rPr>
              <w:t>，通过</w:t>
            </w:r>
            <w:proofErr w:type="spellEnd"/>
          </w:p>
        </w:tc>
      </w:tr>
      <w:tr w:rsidR="006951D5" w:rsidTr="009C75C2">
        <w:trPr>
          <w:trHeight w:hRule="exact" w:val="439"/>
          <w:jc w:val="center"/>
        </w:trPr>
        <w:tc>
          <w:tcPr>
            <w:tcW w:w="314" w:type="pct"/>
            <w:vMerge/>
            <w:tcBorders>
              <w:left w:val="single" w:sz="8" w:space="0" w:color="232323"/>
              <w:bottom w:val="single" w:sz="10" w:space="0" w:color="232323"/>
              <w:right w:val="single" w:sz="8" w:space="0" w:color="282828"/>
            </w:tcBorders>
          </w:tcPr>
          <w:p w:rsidR="006951D5" w:rsidRDefault="006951D5" w:rsidP="009D027B"/>
        </w:tc>
        <w:tc>
          <w:tcPr>
            <w:tcW w:w="797" w:type="pct"/>
            <w:vMerge/>
            <w:tcBorders>
              <w:left w:val="single" w:sz="8" w:space="0" w:color="282828"/>
              <w:bottom w:val="single" w:sz="10" w:space="0" w:color="232323"/>
              <w:right w:val="single" w:sz="10" w:space="0" w:color="2B2B2B"/>
            </w:tcBorders>
          </w:tcPr>
          <w:p w:rsidR="006951D5" w:rsidRDefault="006951D5" w:rsidP="009D027B"/>
        </w:tc>
        <w:tc>
          <w:tcPr>
            <w:tcW w:w="2449" w:type="pct"/>
            <w:tcBorders>
              <w:top w:val="nil"/>
              <w:left w:val="single" w:sz="10" w:space="0" w:color="2B2B2B"/>
              <w:bottom w:val="single" w:sz="10" w:space="0" w:color="232323"/>
              <w:right w:val="single" w:sz="8" w:space="0" w:color="282828"/>
            </w:tcBorders>
          </w:tcPr>
          <w:p w:rsidR="006951D5" w:rsidRPr="00074D15" w:rsidRDefault="009C75C2" w:rsidP="009D027B">
            <w:pPr>
              <w:pStyle w:val="TableParagraph"/>
              <w:spacing w:line="277" w:lineRule="exact"/>
              <w:ind w:left="13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2D2D"/>
                <w:sz w:val="24"/>
                <w:szCs w:val="24"/>
                <w:lang w:eastAsia="zh-CN"/>
              </w:rPr>
              <w:t>行动</w:t>
            </w:r>
            <w:proofErr w:type="spellStart"/>
            <w:r w:rsidR="006951D5" w:rsidRPr="00074D15">
              <w:rPr>
                <w:rFonts w:ascii="宋体" w:eastAsia="宋体" w:hAnsi="宋体" w:cs="宋体"/>
                <w:color w:val="2D2D2D"/>
                <w:sz w:val="24"/>
                <w:szCs w:val="24"/>
              </w:rPr>
              <w:t>框架的建构与探索</w:t>
            </w:r>
            <w:proofErr w:type="spellEnd"/>
          </w:p>
        </w:tc>
        <w:tc>
          <w:tcPr>
            <w:tcW w:w="681" w:type="pct"/>
            <w:vMerge/>
            <w:tcBorders>
              <w:left w:val="single" w:sz="8" w:space="0" w:color="282828"/>
              <w:bottom w:val="single" w:sz="10" w:space="0" w:color="232323"/>
              <w:right w:val="single" w:sz="10" w:space="0" w:color="2B2B2B"/>
            </w:tcBorders>
          </w:tcPr>
          <w:p w:rsidR="006951D5" w:rsidRDefault="006951D5" w:rsidP="009D027B"/>
        </w:tc>
        <w:tc>
          <w:tcPr>
            <w:tcW w:w="758" w:type="pct"/>
            <w:tcBorders>
              <w:top w:val="nil"/>
              <w:left w:val="single" w:sz="10" w:space="0" w:color="2B2B2B"/>
              <w:bottom w:val="single" w:sz="10" w:space="0" w:color="232323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line="273" w:lineRule="exact"/>
              <w:ind w:left="435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验收</w:t>
            </w:r>
            <w:proofErr w:type="spellEnd"/>
          </w:p>
        </w:tc>
      </w:tr>
      <w:tr w:rsidR="006951D5" w:rsidTr="009C75C2">
        <w:trPr>
          <w:trHeight w:hRule="exact" w:val="438"/>
          <w:jc w:val="center"/>
        </w:trPr>
        <w:tc>
          <w:tcPr>
            <w:tcW w:w="314" w:type="pct"/>
            <w:vMerge w:val="restart"/>
            <w:tcBorders>
              <w:top w:val="single" w:sz="10" w:space="0" w:color="232323"/>
              <w:left w:val="single" w:sz="10" w:space="0" w:color="232323"/>
              <w:right w:val="single" w:sz="8" w:space="0" w:color="282828"/>
            </w:tcBorders>
          </w:tcPr>
          <w:p w:rsidR="006951D5" w:rsidRDefault="006951D5" w:rsidP="009D027B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6951D5" w:rsidRDefault="006951D5" w:rsidP="009D027B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818"/>
                <w:w w:val="95"/>
                <w:sz w:val="23"/>
              </w:rPr>
              <w:t>5</w:t>
            </w:r>
          </w:p>
        </w:tc>
        <w:tc>
          <w:tcPr>
            <w:tcW w:w="797" w:type="pct"/>
            <w:vMerge w:val="restart"/>
            <w:tcBorders>
              <w:top w:val="single" w:sz="10" w:space="0" w:color="232323"/>
              <w:left w:val="single" w:sz="8" w:space="0" w:color="282828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spacing w:before="9"/>
              <w:rPr>
                <w:rFonts w:ascii="宋体" w:eastAsia="宋体" w:hAnsi="宋体" w:cs="宋体"/>
              </w:rPr>
            </w:pPr>
          </w:p>
          <w:p w:rsidR="006951D5" w:rsidRDefault="006951D5" w:rsidP="009D027B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818"/>
                <w:sz w:val="23"/>
              </w:rPr>
              <w:t>XJ2021GY27</w:t>
            </w:r>
          </w:p>
        </w:tc>
        <w:tc>
          <w:tcPr>
            <w:tcW w:w="2449" w:type="pct"/>
            <w:tcBorders>
              <w:top w:val="single" w:sz="10" w:space="0" w:color="232323"/>
              <w:left w:val="single" w:sz="10" w:space="0" w:color="2B2B2B"/>
              <w:bottom w:val="nil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before="80"/>
              <w:ind w:left="7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文化润疆方略</w:t>
            </w:r>
            <w:proofErr w:type="gramEnd"/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  <w:lang w:eastAsia="zh-CN"/>
              </w:rPr>
              <w:t>背景</w:t>
            </w:r>
            <w:r w:rsidRPr="00074D15">
              <w:rPr>
                <w:rFonts w:ascii="宋体" w:eastAsia="宋体" w:hAnsi="宋体" w:cs="宋体"/>
                <w:color w:val="181818"/>
                <w:spacing w:val="2"/>
                <w:w w:val="95"/>
                <w:sz w:val="24"/>
                <w:szCs w:val="24"/>
                <w:lang w:eastAsia="zh-CN"/>
              </w:rPr>
              <w:t>下新</w:t>
            </w:r>
            <w:r w:rsidRPr="00074D15">
              <w:rPr>
                <w:rFonts w:ascii="宋体" w:eastAsia="宋体" w:hAnsi="宋体" w:cs="宋体"/>
                <w:color w:val="3D3D3D"/>
                <w:spacing w:val="2"/>
                <w:w w:val="95"/>
                <w:sz w:val="24"/>
                <w:szCs w:val="24"/>
                <w:lang w:eastAsia="zh-CN"/>
              </w:rPr>
              <w:t>疆翻译硕</w:t>
            </w:r>
            <w:r w:rsidRPr="00074D15">
              <w:rPr>
                <w:rFonts w:ascii="宋体" w:eastAsia="宋体" w:hAnsi="宋体" w:cs="宋体"/>
                <w:color w:val="181818"/>
                <w:spacing w:val="2"/>
                <w:w w:val="95"/>
                <w:sz w:val="24"/>
                <w:szCs w:val="24"/>
                <w:lang w:eastAsia="zh-CN"/>
              </w:rPr>
              <w:t>士专业学位</w:t>
            </w:r>
          </w:p>
        </w:tc>
        <w:tc>
          <w:tcPr>
            <w:tcW w:w="681" w:type="pct"/>
            <w:vMerge w:val="restart"/>
            <w:tcBorders>
              <w:top w:val="single" w:sz="10" w:space="0" w:color="232323"/>
              <w:left w:val="single" w:sz="8" w:space="0" w:color="282828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spacing w:before="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302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李英军</w:t>
            </w:r>
            <w:proofErr w:type="spellEnd"/>
          </w:p>
        </w:tc>
        <w:tc>
          <w:tcPr>
            <w:tcW w:w="758" w:type="pct"/>
            <w:tcBorders>
              <w:top w:val="single" w:sz="10" w:space="0" w:color="232323"/>
              <w:left w:val="single" w:sz="8" w:space="0" w:color="1F1F1F"/>
              <w:bottom w:val="nil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before="85"/>
              <w:ind w:left="104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2D2D2D"/>
                <w:sz w:val="23"/>
                <w:szCs w:val="23"/>
              </w:rPr>
              <w:t>合格</w:t>
            </w:r>
            <w:r>
              <w:rPr>
                <w:rFonts w:ascii="宋体" w:eastAsia="宋体" w:hAnsi="宋体" w:cs="宋体"/>
                <w:color w:val="2D2D2D"/>
                <w:spacing w:val="-22"/>
                <w:sz w:val="23"/>
                <w:szCs w:val="23"/>
              </w:rPr>
              <w:t>，通过</w:t>
            </w:r>
            <w:proofErr w:type="spellEnd"/>
          </w:p>
        </w:tc>
      </w:tr>
      <w:tr w:rsidR="006951D5" w:rsidTr="009C75C2">
        <w:trPr>
          <w:trHeight w:hRule="exact" w:val="427"/>
          <w:jc w:val="center"/>
        </w:trPr>
        <w:tc>
          <w:tcPr>
            <w:tcW w:w="314" w:type="pct"/>
            <w:vMerge/>
            <w:tcBorders>
              <w:left w:val="single" w:sz="10" w:space="0" w:color="232323"/>
              <w:bottom w:val="single" w:sz="10" w:space="0" w:color="232323"/>
              <w:right w:val="single" w:sz="8" w:space="0" w:color="282828"/>
            </w:tcBorders>
          </w:tcPr>
          <w:p w:rsidR="006951D5" w:rsidRDefault="006951D5" w:rsidP="009D027B"/>
        </w:tc>
        <w:tc>
          <w:tcPr>
            <w:tcW w:w="797" w:type="pct"/>
            <w:vMerge/>
            <w:tcBorders>
              <w:left w:val="single" w:sz="8" w:space="0" w:color="282828"/>
              <w:bottom w:val="single" w:sz="10" w:space="0" w:color="232323"/>
              <w:right w:val="single" w:sz="10" w:space="0" w:color="1F1F1F"/>
            </w:tcBorders>
          </w:tcPr>
          <w:p w:rsidR="006951D5" w:rsidRDefault="006951D5" w:rsidP="009D027B"/>
        </w:tc>
        <w:tc>
          <w:tcPr>
            <w:tcW w:w="2449" w:type="pct"/>
            <w:tcBorders>
              <w:top w:val="nil"/>
              <w:left w:val="single" w:sz="10" w:space="0" w:color="1F1F1F"/>
              <w:bottom w:val="single" w:sz="10" w:space="0" w:color="232323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line="280" w:lineRule="exact"/>
              <w:ind w:left="9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研究生培养改革创新研究</w:t>
            </w:r>
          </w:p>
        </w:tc>
        <w:tc>
          <w:tcPr>
            <w:tcW w:w="681" w:type="pct"/>
            <w:vMerge/>
            <w:tcBorders>
              <w:left w:val="single" w:sz="8" w:space="0" w:color="282828"/>
              <w:bottom w:val="single" w:sz="10" w:space="0" w:color="232323"/>
              <w:right w:val="single" w:sz="10" w:space="0" w:color="1F1F1F"/>
            </w:tcBorders>
          </w:tcPr>
          <w:p w:rsidR="006951D5" w:rsidRDefault="006951D5" w:rsidP="009D027B">
            <w:pPr>
              <w:rPr>
                <w:lang w:eastAsia="zh-CN"/>
              </w:rPr>
            </w:pPr>
          </w:p>
        </w:tc>
        <w:tc>
          <w:tcPr>
            <w:tcW w:w="758" w:type="pct"/>
            <w:tcBorders>
              <w:top w:val="nil"/>
              <w:left w:val="single" w:sz="8" w:space="0" w:color="1F1F1F"/>
              <w:bottom w:val="single" w:sz="10" w:space="0" w:color="232323"/>
              <w:right w:val="single" w:sz="10" w:space="0" w:color="2B2B2B"/>
            </w:tcBorders>
          </w:tcPr>
          <w:p w:rsidR="006951D5" w:rsidRDefault="006951D5" w:rsidP="009D027B">
            <w:pPr>
              <w:pStyle w:val="TableParagraph"/>
              <w:spacing w:line="270" w:lineRule="exact"/>
              <w:ind w:left="442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验收</w:t>
            </w:r>
            <w:proofErr w:type="spellEnd"/>
          </w:p>
        </w:tc>
      </w:tr>
      <w:tr w:rsidR="006951D5" w:rsidTr="009C75C2">
        <w:trPr>
          <w:trHeight w:hRule="exact" w:val="426"/>
          <w:jc w:val="center"/>
        </w:trPr>
        <w:tc>
          <w:tcPr>
            <w:tcW w:w="314" w:type="pct"/>
            <w:vMerge w:val="restart"/>
            <w:tcBorders>
              <w:top w:val="single" w:sz="10" w:space="0" w:color="232323"/>
              <w:left w:val="single" w:sz="10" w:space="0" w:color="232323"/>
              <w:right w:val="single" w:sz="8" w:space="0" w:color="232323"/>
            </w:tcBorders>
          </w:tcPr>
          <w:p w:rsidR="006951D5" w:rsidRDefault="006951D5" w:rsidP="009D027B">
            <w:pPr>
              <w:pStyle w:val="TableParagraph"/>
              <w:spacing w:before="4"/>
              <w:rPr>
                <w:rFonts w:ascii="宋体" w:eastAsia="宋体" w:hAnsi="宋体" w:cs="宋体"/>
              </w:rPr>
            </w:pPr>
          </w:p>
          <w:p w:rsidR="006951D5" w:rsidRDefault="006951D5" w:rsidP="009D027B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818"/>
                <w:w w:val="97"/>
                <w:sz w:val="23"/>
              </w:rPr>
              <w:t>6</w:t>
            </w:r>
          </w:p>
        </w:tc>
        <w:tc>
          <w:tcPr>
            <w:tcW w:w="797" w:type="pct"/>
            <w:vMerge w:val="restart"/>
            <w:tcBorders>
              <w:top w:val="single" w:sz="10" w:space="0" w:color="232323"/>
              <w:left w:val="single" w:sz="8" w:space="0" w:color="232323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spacing w:before="12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6951D5" w:rsidRDefault="006951D5" w:rsidP="009D027B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sz w:val="23"/>
              </w:rPr>
              <w:t>XJ2022GY2</w:t>
            </w:r>
            <w:r>
              <w:rPr>
                <w:rFonts w:ascii="Times New Roman"/>
                <w:color w:val="050505"/>
                <w:sz w:val="23"/>
              </w:rPr>
              <w:t>5</w:t>
            </w:r>
          </w:p>
        </w:tc>
        <w:tc>
          <w:tcPr>
            <w:tcW w:w="2449" w:type="pct"/>
            <w:tcBorders>
              <w:top w:val="single" w:sz="10" w:space="0" w:color="232323"/>
              <w:left w:val="single" w:sz="10" w:space="0" w:color="1F1F1F"/>
              <w:bottom w:val="nil"/>
              <w:right w:val="single" w:sz="8" w:space="0" w:color="282828"/>
            </w:tcBorders>
          </w:tcPr>
          <w:p w:rsidR="006951D5" w:rsidRPr="00074D15" w:rsidRDefault="006951D5" w:rsidP="009D027B">
            <w:pPr>
              <w:pStyle w:val="TableParagraph"/>
              <w:spacing w:before="75"/>
              <w:ind w:left="5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181818"/>
                <w:w w:val="90"/>
                <w:sz w:val="24"/>
                <w:szCs w:val="24"/>
                <w:lang w:eastAsia="zh-CN"/>
              </w:rPr>
              <w:t>“</w:t>
            </w:r>
            <w:r w:rsidRPr="00074D15">
              <w:rPr>
                <w:rFonts w:ascii="宋体" w:eastAsia="宋体" w:hAnsi="宋体" w:cs="宋体"/>
                <w:color w:val="3D3D3D"/>
                <w:w w:val="90"/>
                <w:sz w:val="24"/>
                <w:szCs w:val="24"/>
                <w:lang w:eastAsia="zh-CN"/>
              </w:rPr>
              <w:t>需求</w:t>
            </w:r>
            <w:r w:rsidRPr="00074D15">
              <w:rPr>
                <w:rFonts w:ascii="宋体" w:eastAsia="宋体" w:hAnsi="宋体" w:cs="宋体"/>
                <w:color w:val="181818"/>
                <w:w w:val="90"/>
                <w:sz w:val="24"/>
                <w:szCs w:val="24"/>
                <w:lang w:eastAsia="zh-CN"/>
              </w:rPr>
              <w:t>”导向的全日</w:t>
            </w:r>
            <w:r w:rsidRPr="00074D15">
              <w:rPr>
                <w:rFonts w:ascii="宋体" w:eastAsia="宋体" w:hAnsi="宋体" w:cs="宋体"/>
                <w:color w:val="3D3D3D"/>
                <w:spacing w:val="5"/>
                <w:w w:val="90"/>
                <w:sz w:val="24"/>
                <w:szCs w:val="24"/>
                <w:lang w:eastAsia="zh-CN"/>
              </w:rPr>
              <w:t>制</w:t>
            </w:r>
            <w:r w:rsidRPr="00074D15">
              <w:rPr>
                <w:rFonts w:ascii="宋体" w:eastAsia="宋体" w:hAnsi="宋体" w:cs="宋体"/>
                <w:color w:val="181818"/>
                <w:spacing w:val="5"/>
                <w:w w:val="90"/>
                <w:sz w:val="24"/>
                <w:szCs w:val="24"/>
                <w:lang w:eastAsia="zh-CN"/>
              </w:rPr>
              <w:t>化</w:t>
            </w:r>
            <w:r w:rsidRPr="00074D15">
              <w:rPr>
                <w:rFonts w:ascii="宋体" w:eastAsia="宋体" w:hAnsi="宋体" w:cs="宋体"/>
                <w:color w:val="3D3D3D"/>
                <w:spacing w:val="5"/>
                <w:w w:val="90"/>
                <w:sz w:val="24"/>
                <w:szCs w:val="24"/>
                <w:lang w:eastAsia="zh-CN"/>
              </w:rPr>
              <w:t>学教育硕</w:t>
            </w:r>
            <w:r w:rsidRPr="00074D15">
              <w:rPr>
                <w:rFonts w:ascii="宋体" w:eastAsia="宋体" w:hAnsi="宋体" w:cs="宋体"/>
                <w:color w:val="181818"/>
                <w:spacing w:val="5"/>
                <w:w w:val="90"/>
                <w:sz w:val="24"/>
                <w:szCs w:val="24"/>
                <w:lang w:eastAsia="zh-CN"/>
              </w:rPr>
              <w:t>士</w:t>
            </w:r>
            <w:r w:rsidRPr="00074D15">
              <w:rPr>
                <w:rFonts w:ascii="宋体" w:eastAsia="宋体" w:hAnsi="宋体" w:cs="宋体"/>
                <w:color w:val="3D3D3D"/>
                <w:spacing w:val="5"/>
                <w:w w:val="90"/>
                <w:sz w:val="24"/>
                <w:szCs w:val="24"/>
                <w:lang w:eastAsia="zh-CN"/>
              </w:rPr>
              <w:t>培养模式</w:t>
            </w:r>
          </w:p>
        </w:tc>
        <w:tc>
          <w:tcPr>
            <w:tcW w:w="681" w:type="pct"/>
            <w:vMerge w:val="restart"/>
            <w:tcBorders>
              <w:top w:val="single" w:sz="10" w:space="0" w:color="232323"/>
              <w:left w:val="single" w:sz="8" w:space="0" w:color="232323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spacing w:before="6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435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曾竟</w:t>
            </w:r>
            <w:proofErr w:type="spellEnd"/>
          </w:p>
        </w:tc>
        <w:tc>
          <w:tcPr>
            <w:tcW w:w="758" w:type="pct"/>
            <w:tcBorders>
              <w:top w:val="single" w:sz="10" w:space="0" w:color="232323"/>
              <w:left w:val="single" w:sz="8" w:space="0" w:color="1F1F1F"/>
              <w:bottom w:val="nil"/>
              <w:right w:val="single" w:sz="8" w:space="0" w:color="232323"/>
            </w:tcBorders>
          </w:tcPr>
          <w:p w:rsidR="006951D5" w:rsidRDefault="006951D5" w:rsidP="009D027B">
            <w:pPr>
              <w:pStyle w:val="TableParagraph"/>
              <w:spacing w:before="75"/>
              <w:ind w:left="109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2D2D2D"/>
                <w:sz w:val="23"/>
                <w:szCs w:val="23"/>
              </w:rPr>
              <w:t>合格</w:t>
            </w:r>
            <w:r>
              <w:rPr>
                <w:rFonts w:ascii="宋体" w:eastAsia="宋体" w:hAnsi="宋体" w:cs="宋体"/>
                <w:color w:val="2D2D2D"/>
                <w:spacing w:val="-22"/>
                <w:sz w:val="23"/>
                <w:szCs w:val="23"/>
              </w:rPr>
              <w:t>，通过</w:t>
            </w:r>
            <w:proofErr w:type="spellEnd"/>
          </w:p>
        </w:tc>
      </w:tr>
      <w:tr w:rsidR="006951D5" w:rsidTr="009C75C2">
        <w:trPr>
          <w:trHeight w:hRule="exact" w:val="434"/>
          <w:jc w:val="center"/>
        </w:trPr>
        <w:tc>
          <w:tcPr>
            <w:tcW w:w="314" w:type="pct"/>
            <w:vMerge/>
            <w:tcBorders>
              <w:left w:val="single" w:sz="10" w:space="0" w:color="232323"/>
              <w:bottom w:val="single" w:sz="10" w:space="0" w:color="232323"/>
              <w:right w:val="single" w:sz="8" w:space="0" w:color="232323"/>
            </w:tcBorders>
          </w:tcPr>
          <w:p w:rsidR="006951D5" w:rsidRDefault="006951D5" w:rsidP="009D027B"/>
        </w:tc>
        <w:tc>
          <w:tcPr>
            <w:tcW w:w="797" w:type="pct"/>
            <w:vMerge/>
            <w:tcBorders>
              <w:left w:val="single" w:sz="8" w:space="0" w:color="232323"/>
              <w:bottom w:val="single" w:sz="10" w:space="0" w:color="232323"/>
              <w:right w:val="single" w:sz="10" w:space="0" w:color="1F1F1F"/>
            </w:tcBorders>
          </w:tcPr>
          <w:p w:rsidR="006951D5" w:rsidRDefault="006951D5" w:rsidP="009D027B"/>
        </w:tc>
        <w:tc>
          <w:tcPr>
            <w:tcW w:w="2449" w:type="pct"/>
            <w:tcBorders>
              <w:top w:val="nil"/>
              <w:left w:val="single" w:sz="10" w:space="0" w:color="1F1F1F"/>
              <w:bottom w:val="single" w:sz="10" w:space="0" w:color="232323"/>
              <w:right w:val="single" w:sz="8" w:space="0" w:color="232323"/>
            </w:tcBorders>
          </w:tcPr>
          <w:p w:rsidR="006951D5" w:rsidRPr="00074D15" w:rsidRDefault="006951D5" w:rsidP="009D027B">
            <w:pPr>
              <w:pStyle w:val="TableParagraph"/>
              <w:spacing w:line="277" w:lineRule="exact"/>
              <w:ind w:left="7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</w:rPr>
              <w:t>改革与实践</w:t>
            </w:r>
            <w:proofErr w:type="spellEnd"/>
          </w:p>
        </w:tc>
        <w:tc>
          <w:tcPr>
            <w:tcW w:w="681" w:type="pct"/>
            <w:vMerge/>
            <w:tcBorders>
              <w:left w:val="single" w:sz="8" w:space="0" w:color="232323"/>
              <w:bottom w:val="single" w:sz="10" w:space="0" w:color="232323"/>
              <w:right w:val="single" w:sz="10" w:space="0" w:color="1F1F1F"/>
            </w:tcBorders>
          </w:tcPr>
          <w:p w:rsidR="006951D5" w:rsidRDefault="006951D5" w:rsidP="009D027B"/>
        </w:tc>
        <w:tc>
          <w:tcPr>
            <w:tcW w:w="758" w:type="pct"/>
            <w:tcBorders>
              <w:top w:val="nil"/>
              <w:left w:val="single" w:sz="8" w:space="0" w:color="1F1F1F"/>
              <w:bottom w:val="single" w:sz="10" w:space="0" w:color="232323"/>
              <w:right w:val="single" w:sz="8" w:space="0" w:color="232323"/>
            </w:tcBorders>
          </w:tcPr>
          <w:p w:rsidR="006951D5" w:rsidRDefault="006951D5" w:rsidP="009D027B">
            <w:pPr>
              <w:pStyle w:val="TableParagraph"/>
              <w:spacing w:line="268" w:lineRule="exact"/>
              <w:ind w:left="442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验收</w:t>
            </w:r>
            <w:proofErr w:type="spellEnd"/>
          </w:p>
        </w:tc>
      </w:tr>
      <w:tr w:rsidR="006951D5" w:rsidTr="009C75C2">
        <w:trPr>
          <w:trHeight w:hRule="exact" w:val="441"/>
          <w:jc w:val="center"/>
        </w:trPr>
        <w:tc>
          <w:tcPr>
            <w:tcW w:w="314" w:type="pct"/>
            <w:vMerge w:val="restart"/>
            <w:tcBorders>
              <w:top w:val="single" w:sz="10" w:space="0" w:color="232323"/>
              <w:left w:val="single" w:sz="10" w:space="0" w:color="232323"/>
              <w:right w:val="single" w:sz="8" w:space="0" w:color="232323"/>
            </w:tcBorders>
          </w:tcPr>
          <w:p w:rsidR="006951D5" w:rsidRDefault="006951D5" w:rsidP="009D027B">
            <w:pPr>
              <w:pStyle w:val="TableParagraph"/>
              <w:spacing w:before="5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6951D5" w:rsidRDefault="006951D5" w:rsidP="009D027B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818"/>
                <w:w w:val="97"/>
                <w:sz w:val="23"/>
              </w:rPr>
              <w:t>7</w:t>
            </w:r>
          </w:p>
        </w:tc>
        <w:tc>
          <w:tcPr>
            <w:tcW w:w="797" w:type="pct"/>
            <w:vMerge w:val="restart"/>
            <w:tcBorders>
              <w:top w:val="single" w:sz="10" w:space="0" w:color="232323"/>
              <w:left w:val="single" w:sz="8" w:space="0" w:color="232323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6951D5" w:rsidRDefault="006951D5" w:rsidP="009D027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sz w:val="23"/>
              </w:rPr>
              <w:t>XJ2022GY26</w:t>
            </w:r>
          </w:p>
        </w:tc>
        <w:tc>
          <w:tcPr>
            <w:tcW w:w="2449" w:type="pct"/>
            <w:tcBorders>
              <w:top w:val="single" w:sz="10" w:space="0" w:color="232323"/>
              <w:left w:val="single" w:sz="10" w:space="0" w:color="1F1F1F"/>
              <w:bottom w:val="nil"/>
              <w:right w:val="single" w:sz="8" w:space="0" w:color="232323"/>
            </w:tcBorders>
          </w:tcPr>
          <w:p w:rsidR="006951D5" w:rsidRPr="00074D15" w:rsidRDefault="006951D5" w:rsidP="009D027B">
            <w:pPr>
              <w:pStyle w:val="TableParagraph"/>
              <w:spacing w:before="85"/>
              <w:ind w:left="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院所协同育人</w:t>
            </w:r>
            <w:r w:rsidRPr="00074D15">
              <w:rPr>
                <w:rFonts w:ascii="宋体" w:eastAsia="宋体" w:hAnsi="宋体" w:cs="宋体"/>
                <w:color w:val="181818"/>
                <w:sz w:val="24"/>
                <w:szCs w:val="24"/>
                <w:lang w:eastAsia="zh-CN"/>
              </w:rPr>
              <w:t>下</w:t>
            </w:r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高校研究生联合培养模</w:t>
            </w:r>
            <w:r w:rsidR="009C75C2">
              <w:rPr>
                <w:rFonts w:ascii="宋体" w:eastAsia="宋体" w:hAnsi="宋体" w:cs="宋体" w:hint="eastAsia"/>
                <w:color w:val="3D3D3D"/>
                <w:sz w:val="24"/>
                <w:szCs w:val="24"/>
                <w:lang w:eastAsia="zh-CN"/>
              </w:rPr>
              <w:t>式</w:t>
            </w:r>
            <w:proofErr w:type="gramStart"/>
            <w:r w:rsidR="009C75C2">
              <w:rPr>
                <w:rFonts w:ascii="宋体" w:eastAsia="宋体" w:hAnsi="宋体" w:cs="宋体" w:hint="eastAsia"/>
                <w:color w:val="3D3D3D"/>
                <w:sz w:val="24"/>
                <w:szCs w:val="24"/>
                <w:lang w:eastAsia="zh-CN"/>
              </w:rPr>
              <w:t>式</w:t>
            </w:r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式</w:t>
            </w:r>
            <w:proofErr w:type="gramEnd"/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探</w:t>
            </w:r>
          </w:p>
        </w:tc>
        <w:tc>
          <w:tcPr>
            <w:tcW w:w="681" w:type="pct"/>
            <w:vMerge w:val="restart"/>
            <w:tcBorders>
              <w:top w:val="single" w:sz="10" w:space="0" w:color="232323"/>
              <w:left w:val="single" w:sz="8" w:space="0" w:color="232323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spacing w:before="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311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181818"/>
                <w:spacing w:val="6"/>
                <w:sz w:val="23"/>
                <w:szCs w:val="23"/>
              </w:rPr>
              <w:t>王</w:t>
            </w:r>
            <w:r>
              <w:rPr>
                <w:rFonts w:ascii="宋体" w:eastAsia="宋体" w:hAnsi="宋体" w:cs="宋体"/>
                <w:color w:val="3D3D3D"/>
                <w:spacing w:val="6"/>
                <w:sz w:val="23"/>
                <w:szCs w:val="23"/>
              </w:rPr>
              <w:t>勇辉</w:t>
            </w:r>
            <w:proofErr w:type="spellEnd"/>
          </w:p>
        </w:tc>
        <w:tc>
          <w:tcPr>
            <w:tcW w:w="758" w:type="pct"/>
            <w:tcBorders>
              <w:top w:val="single" w:sz="10" w:space="0" w:color="232323"/>
              <w:left w:val="single" w:sz="8" w:space="0" w:color="1F1F1F"/>
              <w:bottom w:val="nil"/>
              <w:right w:val="single" w:sz="8" w:space="0" w:color="232323"/>
            </w:tcBorders>
          </w:tcPr>
          <w:p w:rsidR="006951D5" w:rsidRDefault="006951D5" w:rsidP="009D027B">
            <w:pPr>
              <w:pStyle w:val="TableParagraph"/>
              <w:spacing w:before="85"/>
              <w:ind w:left="114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合格</w:t>
            </w:r>
            <w:r>
              <w:rPr>
                <w:rFonts w:ascii="宋体" w:eastAsia="宋体" w:hAnsi="宋体" w:cs="宋体"/>
                <w:color w:val="3D3D3D"/>
                <w:spacing w:val="-21"/>
                <w:sz w:val="23"/>
                <w:szCs w:val="23"/>
              </w:rPr>
              <w:t>，通过</w:t>
            </w:r>
            <w:proofErr w:type="spellEnd"/>
          </w:p>
        </w:tc>
      </w:tr>
      <w:tr w:rsidR="006951D5" w:rsidTr="009C75C2">
        <w:trPr>
          <w:trHeight w:hRule="exact" w:val="420"/>
          <w:jc w:val="center"/>
        </w:trPr>
        <w:tc>
          <w:tcPr>
            <w:tcW w:w="314" w:type="pct"/>
            <w:vMerge/>
            <w:tcBorders>
              <w:left w:val="single" w:sz="10" w:space="0" w:color="232323"/>
              <w:bottom w:val="single" w:sz="10" w:space="0" w:color="232323"/>
              <w:right w:val="single" w:sz="8" w:space="0" w:color="232323"/>
            </w:tcBorders>
          </w:tcPr>
          <w:p w:rsidR="006951D5" w:rsidRDefault="006951D5" w:rsidP="009D027B"/>
        </w:tc>
        <w:tc>
          <w:tcPr>
            <w:tcW w:w="797" w:type="pct"/>
            <w:vMerge/>
            <w:tcBorders>
              <w:left w:val="single" w:sz="8" w:space="0" w:color="232323"/>
              <w:bottom w:val="single" w:sz="10" w:space="0" w:color="232323"/>
              <w:right w:val="single" w:sz="10" w:space="0" w:color="1F1F1F"/>
            </w:tcBorders>
          </w:tcPr>
          <w:p w:rsidR="006951D5" w:rsidRDefault="006951D5" w:rsidP="009D027B"/>
        </w:tc>
        <w:tc>
          <w:tcPr>
            <w:tcW w:w="2449" w:type="pct"/>
            <w:tcBorders>
              <w:top w:val="nil"/>
              <w:left w:val="single" w:sz="10" w:space="0" w:color="1F1F1F"/>
              <w:bottom w:val="single" w:sz="10" w:space="0" w:color="232323"/>
              <w:right w:val="single" w:sz="8" w:space="0" w:color="232323"/>
            </w:tcBorders>
          </w:tcPr>
          <w:p w:rsidR="006951D5" w:rsidRPr="00074D15" w:rsidRDefault="009C75C2" w:rsidP="009D027B">
            <w:pPr>
              <w:pStyle w:val="TableParagraph"/>
              <w:spacing w:line="277" w:lineRule="exact"/>
              <w:ind w:left="7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D3D3D"/>
                <w:w w:val="95"/>
                <w:sz w:val="24"/>
                <w:szCs w:val="24"/>
                <w:lang w:eastAsia="zh-CN"/>
              </w:rPr>
              <w:t>探</w:t>
            </w:r>
            <w:proofErr w:type="spellStart"/>
            <w:r w:rsidR="006951D5" w:rsidRPr="00074D15">
              <w:rPr>
                <w:rFonts w:ascii="宋体" w:eastAsia="宋体" w:hAnsi="宋体" w:cs="宋体"/>
                <w:color w:val="3D3D3D"/>
                <w:w w:val="95"/>
                <w:sz w:val="24"/>
                <w:szCs w:val="24"/>
              </w:rPr>
              <w:t>讨与实践</w:t>
            </w:r>
            <w:proofErr w:type="spellEnd"/>
          </w:p>
        </w:tc>
        <w:tc>
          <w:tcPr>
            <w:tcW w:w="681" w:type="pct"/>
            <w:vMerge/>
            <w:tcBorders>
              <w:left w:val="single" w:sz="8" w:space="0" w:color="232323"/>
              <w:bottom w:val="single" w:sz="10" w:space="0" w:color="232323"/>
              <w:right w:val="single" w:sz="10" w:space="0" w:color="1F1F1F"/>
            </w:tcBorders>
          </w:tcPr>
          <w:p w:rsidR="006951D5" w:rsidRDefault="006951D5" w:rsidP="009D027B"/>
        </w:tc>
        <w:tc>
          <w:tcPr>
            <w:tcW w:w="758" w:type="pct"/>
            <w:tcBorders>
              <w:top w:val="nil"/>
              <w:left w:val="single" w:sz="8" w:space="0" w:color="1F1F1F"/>
              <w:bottom w:val="single" w:sz="10" w:space="0" w:color="232323"/>
              <w:right w:val="single" w:sz="8" w:space="0" w:color="232323"/>
            </w:tcBorders>
          </w:tcPr>
          <w:p w:rsidR="006951D5" w:rsidRDefault="006951D5" w:rsidP="009D027B">
            <w:pPr>
              <w:pStyle w:val="TableParagraph"/>
              <w:spacing w:line="273" w:lineRule="exact"/>
              <w:ind w:left="447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验收</w:t>
            </w:r>
            <w:proofErr w:type="spellEnd"/>
          </w:p>
        </w:tc>
      </w:tr>
      <w:tr w:rsidR="006951D5" w:rsidTr="009C75C2">
        <w:trPr>
          <w:trHeight w:hRule="exact" w:val="855"/>
          <w:jc w:val="center"/>
        </w:trPr>
        <w:tc>
          <w:tcPr>
            <w:tcW w:w="314" w:type="pct"/>
            <w:tcBorders>
              <w:top w:val="single" w:sz="10" w:space="0" w:color="232323"/>
              <w:left w:val="single" w:sz="10" w:space="0" w:color="232323"/>
              <w:bottom w:val="single" w:sz="10" w:space="0" w:color="1F1F1F"/>
              <w:right w:val="single" w:sz="8" w:space="0" w:color="232323"/>
            </w:tcBorders>
          </w:tcPr>
          <w:p w:rsidR="006951D5" w:rsidRDefault="006951D5" w:rsidP="009D027B">
            <w:pPr>
              <w:pStyle w:val="TableParagraph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6951D5" w:rsidRDefault="006951D5" w:rsidP="009D027B">
            <w:pPr>
              <w:pStyle w:val="TableParagraph"/>
              <w:ind w:left="6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818"/>
                <w:w w:val="95"/>
                <w:sz w:val="23"/>
              </w:rPr>
              <w:t>8</w:t>
            </w:r>
          </w:p>
        </w:tc>
        <w:tc>
          <w:tcPr>
            <w:tcW w:w="797" w:type="pct"/>
            <w:tcBorders>
              <w:top w:val="single" w:sz="10" w:space="0" w:color="232323"/>
              <w:left w:val="single" w:sz="8" w:space="0" w:color="232323"/>
              <w:bottom w:val="single" w:sz="10" w:space="0" w:color="1F1F1F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spacing w:before="9"/>
              <w:rPr>
                <w:rFonts w:ascii="宋体" w:eastAsia="宋体" w:hAnsi="宋体" w:cs="宋体"/>
              </w:rPr>
            </w:pPr>
          </w:p>
          <w:p w:rsidR="006951D5" w:rsidRDefault="006951D5" w:rsidP="009D027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D2D2D"/>
                <w:sz w:val="23"/>
              </w:rPr>
              <w:t>XJ2021GY29</w:t>
            </w:r>
          </w:p>
        </w:tc>
        <w:tc>
          <w:tcPr>
            <w:tcW w:w="2449" w:type="pct"/>
            <w:tcBorders>
              <w:top w:val="single" w:sz="10" w:space="0" w:color="232323"/>
              <w:left w:val="single" w:sz="10" w:space="0" w:color="1F1F1F"/>
              <w:bottom w:val="single" w:sz="10" w:space="0" w:color="1F1F1F"/>
              <w:right w:val="single" w:sz="8" w:space="0" w:color="232323"/>
            </w:tcBorders>
          </w:tcPr>
          <w:p w:rsidR="006951D5" w:rsidRPr="00074D15" w:rsidRDefault="006951D5" w:rsidP="009D027B">
            <w:pPr>
              <w:pStyle w:val="TableParagraph"/>
              <w:spacing w:before="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6951D5" w:rsidRPr="00074D15" w:rsidRDefault="006951D5" w:rsidP="009D027B">
            <w:pPr>
              <w:pStyle w:val="TableParagraph"/>
              <w:ind w:left="66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文艺学学科研究</w:t>
            </w:r>
            <w:bookmarkStart w:id="0" w:name="_GoBack"/>
            <w:bookmarkEnd w:id="0"/>
            <w:r w:rsidRPr="00074D15">
              <w:rPr>
                <w:rFonts w:ascii="宋体" w:eastAsia="宋体" w:hAnsi="宋体" w:cs="宋体"/>
                <w:color w:val="3D3D3D"/>
                <w:sz w:val="24"/>
                <w:szCs w:val="24"/>
                <w:lang w:eastAsia="zh-CN"/>
              </w:rPr>
              <w:t>生培养质量研究</w:t>
            </w:r>
          </w:p>
        </w:tc>
        <w:tc>
          <w:tcPr>
            <w:tcW w:w="681" w:type="pct"/>
            <w:tcBorders>
              <w:top w:val="single" w:sz="10" w:space="0" w:color="232323"/>
              <w:left w:val="single" w:sz="8" w:space="0" w:color="232323"/>
              <w:bottom w:val="single" w:sz="10" w:space="0" w:color="1F1F1F"/>
              <w:right w:val="single" w:sz="10" w:space="0" w:color="1F1F1F"/>
            </w:tcBorders>
          </w:tcPr>
          <w:p w:rsidR="006951D5" w:rsidRDefault="006951D5" w:rsidP="009D027B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6951D5" w:rsidRDefault="006951D5" w:rsidP="009D027B">
            <w:pPr>
              <w:pStyle w:val="TableParagraph"/>
              <w:ind w:left="316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3D3D3D"/>
                <w:sz w:val="23"/>
                <w:szCs w:val="23"/>
              </w:rPr>
              <w:t>宋晓云</w:t>
            </w:r>
            <w:proofErr w:type="spellEnd"/>
          </w:p>
        </w:tc>
        <w:tc>
          <w:tcPr>
            <w:tcW w:w="758" w:type="pct"/>
            <w:tcBorders>
              <w:top w:val="single" w:sz="10" w:space="0" w:color="232323"/>
              <w:left w:val="single" w:sz="8" w:space="0" w:color="1F1F1F"/>
              <w:bottom w:val="single" w:sz="10" w:space="0" w:color="1F1F1F"/>
              <w:right w:val="single" w:sz="8" w:space="0" w:color="232323"/>
            </w:tcBorders>
            <w:vAlign w:val="center"/>
          </w:tcPr>
          <w:p w:rsidR="006951D5" w:rsidRDefault="006951D5" w:rsidP="00074D15">
            <w:pPr>
              <w:pStyle w:val="TableParagraph"/>
              <w:spacing w:before="80" w:line="247" w:lineRule="auto"/>
              <w:ind w:right="40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proofErr w:type="spellStart"/>
            <w:r>
              <w:rPr>
                <w:rFonts w:ascii="宋体" w:eastAsia="宋体" w:hAnsi="宋体" w:cs="宋体"/>
                <w:color w:val="2D2D2D"/>
                <w:sz w:val="23"/>
                <w:szCs w:val="23"/>
              </w:rPr>
              <w:t>撤项</w:t>
            </w:r>
            <w:proofErr w:type="spellEnd"/>
          </w:p>
        </w:tc>
      </w:tr>
    </w:tbl>
    <w:p w:rsidR="006951D5" w:rsidRDefault="006951D5">
      <w:pPr>
        <w:rPr>
          <w:lang w:eastAsia="zh-CN"/>
        </w:rPr>
      </w:pPr>
    </w:p>
    <w:sectPr w:rsidR="00695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76" w:rsidRDefault="000E3E76" w:rsidP="000E3E76">
      <w:r>
        <w:separator/>
      </w:r>
    </w:p>
  </w:endnote>
  <w:endnote w:type="continuationSeparator" w:id="0">
    <w:p w:rsidR="000E3E76" w:rsidRDefault="000E3E76" w:rsidP="000E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76" w:rsidRDefault="000E3E76" w:rsidP="000E3E76">
      <w:r>
        <w:separator/>
      </w:r>
    </w:p>
  </w:footnote>
  <w:footnote w:type="continuationSeparator" w:id="0">
    <w:p w:rsidR="000E3E76" w:rsidRDefault="000E3E76" w:rsidP="000E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8E"/>
    <w:rsid w:val="0000444D"/>
    <w:rsid w:val="00005B2C"/>
    <w:rsid w:val="0005098A"/>
    <w:rsid w:val="00074D15"/>
    <w:rsid w:val="0007778E"/>
    <w:rsid w:val="00082668"/>
    <w:rsid w:val="000A2218"/>
    <w:rsid w:val="000E3E76"/>
    <w:rsid w:val="000F66ED"/>
    <w:rsid w:val="0015245C"/>
    <w:rsid w:val="0017209E"/>
    <w:rsid w:val="001A1E49"/>
    <w:rsid w:val="001E3999"/>
    <w:rsid w:val="001E7F42"/>
    <w:rsid w:val="00213EC6"/>
    <w:rsid w:val="00244865"/>
    <w:rsid w:val="00247984"/>
    <w:rsid w:val="00261D1B"/>
    <w:rsid w:val="00273720"/>
    <w:rsid w:val="0028063A"/>
    <w:rsid w:val="00291083"/>
    <w:rsid w:val="002E2DEB"/>
    <w:rsid w:val="00336F23"/>
    <w:rsid w:val="00374A79"/>
    <w:rsid w:val="00377BF5"/>
    <w:rsid w:val="003C64DD"/>
    <w:rsid w:val="00420902"/>
    <w:rsid w:val="00477078"/>
    <w:rsid w:val="00477B93"/>
    <w:rsid w:val="004800E7"/>
    <w:rsid w:val="004F59BA"/>
    <w:rsid w:val="0051538D"/>
    <w:rsid w:val="00540C50"/>
    <w:rsid w:val="0054146E"/>
    <w:rsid w:val="005665F0"/>
    <w:rsid w:val="005E2EF2"/>
    <w:rsid w:val="005F40A1"/>
    <w:rsid w:val="00621009"/>
    <w:rsid w:val="00634520"/>
    <w:rsid w:val="00634E1F"/>
    <w:rsid w:val="0064239E"/>
    <w:rsid w:val="006566DF"/>
    <w:rsid w:val="00683B92"/>
    <w:rsid w:val="006951D5"/>
    <w:rsid w:val="006A092B"/>
    <w:rsid w:val="00776D8E"/>
    <w:rsid w:val="007B13D4"/>
    <w:rsid w:val="007D0852"/>
    <w:rsid w:val="007D133E"/>
    <w:rsid w:val="007F5EBB"/>
    <w:rsid w:val="00830909"/>
    <w:rsid w:val="00872AD5"/>
    <w:rsid w:val="0088740C"/>
    <w:rsid w:val="008B7FA3"/>
    <w:rsid w:val="008C15E6"/>
    <w:rsid w:val="008C1937"/>
    <w:rsid w:val="00937B3C"/>
    <w:rsid w:val="0096198F"/>
    <w:rsid w:val="00962908"/>
    <w:rsid w:val="00962E9E"/>
    <w:rsid w:val="00965D13"/>
    <w:rsid w:val="009723AF"/>
    <w:rsid w:val="009859D0"/>
    <w:rsid w:val="009C75C2"/>
    <w:rsid w:val="00A13CD1"/>
    <w:rsid w:val="00A14397"/>
    <w:rsid w:val="00A31CEF"/>
    <w:rsid w:val="00A37430"/>
    <w:rsid w:val="00A37621"/>
    <w:rsid w:val="00A56849"/>
    <w:rsid w:val="00AC5E30"/>
    <w:rsid w:val="00AE3AA6"/>
    <w:rsid w:val="00AE56CC"/>
    <w:rsid w:val="00B15CAD"/>
    <w:rsid w:val="00B34427"/>
    <w:rsid w:val="00B51D75"/>
    <w:rsid w:val="00B612F7"/>
    <w:rsid w:val="00BD1FC0"/>
    <w:rsid w:val="00C70D9B"/>
    <w:rsid w:val="00C810F8"/>
    <w:rsid w:val="00C97D9D"/>
    <w:rsid w:val="00CD238E"/>
    <w:rsid w:val="00CD54E2"/>
    <w:rsid w:val="00CE6296"/>
    <w:rsid w:val="00CF5B6A"/>
    <w:rsid w:val="00D20B6E"/>
    <w:rsid w:val="00D84813"/>
    <w:rsid w:val="00DA1195"/>
    <w:rsid w:val="00DE507E"/>
    <w:rsid w:val="00E13C31"/>
    <w:rsid w:val="00E70C21"/>
    <w:rsid w:val="00E76874"/>
    <w:rsid w:val="00E90386"/>
    <w:rsid w:val="00EA1BBA"/>
    <w:rsid w:val="00EB23B4"/>
    <w:rsid w:val="00EB5466"/>
    <w:rsid w:val="00EB6E65"/>
    <w:rsid w:val="00EC39D8"/>
    <w:rsid w:val="00F01A7C"/>
    <w:rsid w:val="00F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E7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E3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E76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E3E76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0E3E76"/>
    <w:pPr>
      <w:ind w:left="659"/>
    </w:pPr>
    <w:rPr>
      <w:rFonts w:ascii="宋体" w:eastAsia="宋体" w:hAnsi="宋体"/>
      <w:sz w:val="31"/>
      <w:szCs w:val="31"/>
    </w:rPr>
  </w:style>
  <w:style w:type="character" w:customStyle="1" w:styleId="Char1">
    <w:name w:val="正文文本 Char"/>
    <w:basedOn w:val="a0"/>
    <w:link w:val="a5"/>
    <w:uiPriority w:val="1"/>
    <w:rsid w:val="000E3E76"/>
    <w:rPr>
      <w:rFonts w:ascii="宋体" w:eastAsia="宋体" w:hAnsi="宋体"/>
      <w:kern w:val="0"/>
      <w:sz w:val="31"/>
      <w:szCs w:val="3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51D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5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E7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E3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E76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E3E76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0E3E76"/>
    <w:pPr>
      <w:ind w:left="659"/>
    </w:pPr>
    <w:rPr>
      <w:rFonts w:ascii="宋体" w:eastAsia="宋体" w:hAnsi="宋体"/>
      <w:sz w:val="31"/>
      <w:szCs w:val="31"/>
    </w:rPr>
  </w:style>
  <w:style w:type="character" w:customStyle="1" w:styleId="Char1">
    <w:name w:val="正文文本 Char"/>
    <w:basedOn w:val="a0"/>
    <w:link w:val="a5"/>
    <w:uiPriority w:val="1"/>
    <w:rsid w:val="000E3E76"/>
    <w:rPr>
      <w:rFonts w:ascii="宋体" w:eastAsia="宋体" w:hAnsi="宋体"/>
      <w:kern w:val="0"/>
      <w:sz w:val="31"/>
      <w:szCs w:val="3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51D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14</cp:revision>
  <dcterms:created xsi:type="dcterms:W3CDTF">2024-07-11T09:47:00Z</dcterms:created>
  <dcterms:modified xsi:type="dcterms:W3CDTF">2024-07-11T10:47:00Z</dcterms:modified>
</cp:coreProperties>
</file>