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b/>
          <w:sz w:val="24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：新疆师范大学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eastAsia="zh-CN"/>
        </w:rPr>
        <w:t>2023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年硕士研究生招生考生网络设备登记表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53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考生姓名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考生编号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参加复试时间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报考学院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报考专业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复试地点：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联系方式(含备用手机)：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网络、设备是否达到复试要求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周边环境是否达到复试要求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 xml:space="preserve">是否已登录测试教育部远程面试系统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其他需要说明的情况：</w:t>
            </w:r>
          </w:p>
          <w:p>
            <w:pPr>
              <w:wordWrap w:val="0"/>
              <w:spacing w:line="48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wordWrap w:val="0"/>
              <w:spacing w:line="48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 w:cs="仿宋"/>
                <w:sz w:val="22"/>
                <w:szCs w:val="28"/>
              </w:rPr>
            </w:pPr>
          </w:p>
          <w:p>
            <w:pPr>
              <w:wordWrap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考生签字：</w:t>
            </w:r>
          </w:p>
          <w:p>
            <w:pPr>
              <w:pStyle w:val="2"/>
              <w:wordWrap w:val="0"/>
              <w:spacing w:line="4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shd w:val="clear" w:color="auto" w:fill="FFFFFF"/>
              </w:rPr>
              <w:t xml:space="preserve">                                日期：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>
      <w:pPr>
        <w:pStyle w:val="2"/>
        <w:spacing w:line="480" w:lineRule="exact"/>
        <w:jc w:val="left"/>
      </w:pPr>
      <w:r>
        <w:rPr>
          <w:rFonts w:hint="eastAsia" w:ascii="仿宋" w:hAnsi="仿宋" w:eastAsia="仿宋" w:cs="仿宋"/>
          <w:sz w:val="24"/>
          <w:szCs w:val="24"/>
          <w:lang w:val="en-GB"/>
        </w:rPr>
        <w:t>注：本表需如实填写，</w:t>
      </w:r>
      <w:r>
        <w:rPr>
          <w:rFonts w:hint="eastAsia" w:ascii="仿宋" w:hAnsi="仿宋" w:eastAsia="仿宋" w:cs="仿宋"/>
          <w:sz w:val="24"/>
          <w:szCs w:val="24"/>
          <w:lang w:val="en-GB" w:eastAsia="zh-CN"/>
        </w:rPr>
        <w:t>考生</w:t>
      </w:r>
      <w:r>
        <w:rPr>
          <w:rFonts w:hint="eastAsia" w:ascii="仿宋" w:hAnsi="仿宋" w:eastAsia="仿宋" w:cs="仿宋"/>
          <w:sz w:val="24"/>
          <w:szCs w:val="24"/>
          <w:lang w:val="en-GB"/>
        </w:rPr>
        <w:t>本人亲笔签名，以姓名</w:t>
      </w:r>
      <w:r>
        <w:rPr>
          <w:rFonts w:hint="eastAsia" w:ascii="仿宋" w:hAnsi="仿宋" w:eastAsia="仿宋" w:cs="仿宋"/>
          <w:sz w:val="24"/>
          <w:szCs w:val="24"/>
        </w:rPr>
        <w:t>+考生编号命名，</w:t>
      </w:r>
      <w:r>
        <w:rPr>
          <w:rFonts w:hint="eastAsia" w:ascii="仿宋" w:hAnsi="仿宋" w:eastAsia="仿宋" w:cs="仿宋"/>
          <w:sz w:val="24"/>
          <w:szCs w:val="24"/>
          <w:lang w:val="en-GB"/>
        </w:rPr>
        <w:t>上传</w:t>
      </w:r>
      <w:r>
        <w:rPr>
          <w:rFonts w:hint="eastAsia" w:ascii="仿宋" w:hAnsi="仿宋" w:eastAsia="仿宋" w:cs="仿宋"/>
          <w:sz w:val="24"/>
          <w:szCs w:val="24"/>
        </w:rPr>
        <w:t>PDF扫描件。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33D22E88"/>
    <w:rsid w:val="03FC7D79"/>
    <w:rsid w:val="07A43462"/>
    <w:rsid w:val="1BB46D57"/>
    <w:rsid w:val="33D22E88"/>
    <w:rsid w:val="3F5878D2"/>
    <w:rsid w:val="4DAA396C"/>
    <w:rsid w:val="543C02F9"/>
    <w:rsid w:val="671039AB"/>
    <w:rsid w:val="76022981"/>
    <w:rsid w:val="799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190</Characters>
  <Lines>0</Lines>
  <Paragraphs>0</Paragraphs>
  <TotalTime>0</TotalTime>
  <ScaleCrop>false</ScaleCrop>
  <LinksUpToDate>false</LinksUpToDate>
  <CharactersWithSpaces>306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2020-05-08T06:15:00Z</dcterms:created>
  <dc:creator>小北</dc:creator>
  <cp:lastModifiedBy>谭俊蕾</cp:lastModifiedBy>
  <dcterms:modified xsi:type="dcterms:W3CDTF">2023-03-30T10:24:49Z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F48A5ED4B66C4FE69B633DDFEBEB4514</vt:lpwstr>
  </property>
</Properties>
</file>