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0E7B"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</w:p>
    <w:p w14:paraId="322CCD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年高校思想政治工作骨干</w:t>
      </w:r>
    </w:p>
    <w:p w14:paraId="2B51E2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在职攻读博士学位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报考资格审查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273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39016FC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6D20969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86D5AB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1285A5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1BCAFA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5147B73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809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31F945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34EC45F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C92D0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0D55BEF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126F9B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039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6ED021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1C5F132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A83BBE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71F75F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6F51D38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2EE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636006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04B230A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6C114A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561C3AE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F07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722D5DE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 w14:paraId="35E58B1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F310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6440D3C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E55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4B9C48B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6639074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37885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47A36DE6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E194F28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7C0D4344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805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3A7B1F5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2F2CC6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8A4037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04B6E60E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EF1307B"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62B02764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DC3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50CBD0A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3664D11B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2E6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4C2130AA"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5FACD71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902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0FFDF44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7876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827" w:type="dxa"/>
            <w:gridSpan w:val="2"/>
          </w:tcPr>
          <w:p w14:paraId="14895A6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2AD085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 w14:paraId="137FDB1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8892C4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178E27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6EA5BC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F1C0E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29A51A4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D6031B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3275C6A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60A7DA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41C115C7"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130E79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898FCF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E80BBD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45048C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1BF1F74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EEE0A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560717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30CACE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19E504C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C97AEA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60421E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77DABE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E8D594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8052663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CA850D6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0C29C1A2">
      <w:pPr>
        <w:widowControl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00CF5AAF"/>
    <w:rsid w:val="001D332F"/>
    <w:rsid w:val="00736029"/>
    <w:rsid w:val="00784E96"/>
    <w:rsid w:val="00CF5AAF"/>
    <w:rsid w:val="02F75721"/>
    <w:rsid w:val="031D7F7E"/>
    <w:rsid w:val="076356E9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5D1E18C7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2</Lines>
  <Paragraphs>1</Paragraphs>
  <TotalTime>2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2023-01-31T01:28:00Z</dcterms:created>
  <dc:creator>Administrator</dc:creator>
  <cp:lastModifiedBy>流星雨</cp:lastModifiedBy>
  <dcterms:modified xsi:type="dcterms:W3CDTF">2025-04-15T08:55:21Z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B7BED869544F47AEB502D80A996AF899</vt:lpwstr>
  </property>
</Properties>
</file>