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48" w:lineRule="atLeast"/>
        <w:ind w:left="0" w:right="0" w:firstLine="516"/>
        <w:jc w:val="left"/>
        <w:rPr>
          <w:rStyle w:val="4"/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48" w:lineRule="atLeast"/>
        <w:ind w:left="0" w:right="0" w:firstLine="516"/>
        <w:jc w:val="center"/>
        <w:rPr>
          <w:color w:val="333333"/>
          <w:sz w:val="18"/>
          <w:szCs w:val="18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2024年博士招生各</w:t>
      </w:r>
      <w:bookmarkStart w:id="0" w:name="_GoBack"/>
      <w:bookmarkEnd w:id="0"/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学院邮寄材料地址及联系方式</w:t>
      </w:r>
    </w:p>
    <w:tbl>
      <w:tblPr>
        <w:tblStyle w:val="2"/>
        <w:tblW w:w="9717" w:type="dxa"/>
        <w:tblInd w:w="-52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375"/>
        <w:gridCol w:w="2660"/>
        <w:gridCol w:w="1140"/>
        <w:gridCol w:w="881"/>
        <w:gridCol w:w="768"/>
        <w:gridCol w:w="23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报考学院</w:t>
            </w:r>
          </w:p>
        </w:tc>
        <w:tc>
          <w:tcPr>
            <w:tcW w:w="2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邮寄地址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收件人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2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教育科学学院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新疆乌鲁木齐市水磨沟区观景路100号新疆师范大学教育科学学院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0991-4112672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江老师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830017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107622020010005@xjnu.edu.cn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国际文化交流学院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新疆乌鲁木齐市水磨沟区观景路100号新疆师范大学国际文化交流学院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0991-4332589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赵老师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830017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41545149@qq.com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ZmNhNTZkYjUzN2MzOTZmZTIwNGUxM2VjMzc0MTMifQ=="/>
  </w:docVars>
  <w:rsids>
    <w:rsidRoot w:val="39D40C97"/>
    <w:rsid w:val="0D947546"/>
    <w:rsid w:val="0FA52616"/>
    <w:rsid w:val="336E4493"/>
    <w:rsid w:val="39D40C97"/>
    <w:rsid w:val="3F990170"/>
    <w:rsid w:val="44BA184E"/>
    <w:rsid w:val="4D9F0A88"/>
    <w:rsid w:val="504873A3"/>
    <w:rsid w:val="52FC5FB3"/>
    <w:rsid w:val="557975DC"/>
    <w:rsid w:val="63D845C2"/>
    <w:rsid w:val="6C53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519</Characters>
  <Lines>1</Lines>
  <Paragraphs>1</Paragraphs>
  <TotalTime>36</TotalTime>
  <ScaleCrop>false</ScaleCrop>
  <LinksUpToDate>false</LinksUpToDate>
  <CharactersWithSpaces>519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2023-03-29T04:21:00Z</dcterms:created>
  <dc:creator>Lenovo</dc:creator>
  <cp:lastModifiedBy>流星雨</cp:lastModifiedBy>
  <dcterms:modified xsi:type="dcterms:W3CDTF">2024-03-29T12:07:43Z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D8534ABB70E74DF39D6F7C8E18BEB8E7</vt:lpwstr>
  </property>
</Properties>
</file>